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925EA" w14:textId="77777777" w:rsidR="00723054" w:rsidRDefault="00723054" w:rsidP="00723054">
      <w:pPr>
        <w:rPr>
          <w:sz w:val="24"/>
          <w:szCs w:val="52"/>
        </w:rPr>
      </w:pPr>
      <w:bookmarkStart w:id="0" w:name="_GoBack"/>
      <w:bookmarkEnd w:id="0"/>
    </w:p>
    <w:p w14:paraId="6970734C" w14:textId="77777777" w:rsidR="00723054" w:rsidRDefault="00723054" w:rsidP="00723054">
      <w:pPr>
        <w:rPr>
          <w:sz w:val="24"/>
          <w:szCs w:val="52"/>
        </w:rPr>
      </w:pPr>
    </w:p>
    <w:p w14:paraId="1A041D07" w14:textId="77777777" w:rsidR="00723054" w:rsidRDefault="00723054" w:rsidP="00723054">
      <w:pPr>
        <w:rPr>
          <w:sz w:val="24"/>
          <w:szCs w:val="52"/>
        </w:rPr>
      </w:pPr>
    </w:p>
    <w:p w14:paraId="2ADA5708" w14:textId="77777777" w:rsidR="00723054" w:rsidRDefault="00723054" w:rsidP="00723054">
      <w:pPr>
        <w:rPr>
          <w:sz w:val="24"/>
          <w:szCs w:val="52"/>
        </w:rPr>
      </w:pPr>
    </w:p>
    <w:p w14:paraId="15499E4F" w14:textId="77777777" w:rsidR="00723054" w:rsidRDefault="00723054" w:rsidP="00723054">
      <w:pPr>
        <w:pBdr>
          <w:top w:val="double" w:sz="4" w:space="0" w:color="000000"/>
          <w:left w:val="double" w:sz="4" w:space="0" w:color="000000"/>
          <w:bottom w:val="double" w:sz="4" w:space="0" w:color="000000"/>
          <w:right w:val="double" w:sz="4" w:space="0" w:color="000000"/>
        </w:pBdr>
        <w:rPr>
          <w:rFonts w:ascii="CaslonOpnface BT" w:hAnsi="CaslonOpnface BT"/>
          <w:sz w:val="52"/>
          <w:szCs w:val="52"/>
        </w:rPr>
      </w:pPr>
      <w:r>
        <w:rPr>
          <w:rFonts w:ascii="CaslonOpnface BT" w:hAnsi="CaslonOpnface BT"/>
          <w:sz w:val="52"/>
          <w:szCs w:val="52"/>
        </w:rPr>
        <w:t xml:space="preserve">   </w:t>
      </w:r>
    </w:p>
    <w:p w14:paraId="444AEC5B" w14:textId="77777777" w:rsidR="00723054" w:rsidRDefault="00723054" w:rsidP="00723054">
      <w:pPr>
        <w:pBdr>
          <w:top w:val="double" w:sz="4" w:space="0" w:color="000000"/>
          <w:left w:val="double" w:sz="4" w:space="0" w:color="000000"/>
          <w:bottom w:val="double" w:sz="4" w:space="0" w:color="000000"/>
          <w:right w:val="double" w:sz="4" w:space="0" w:color="000000"/>
        </w:pBdr>
        <w:jc w:val="center"/>
        <w:rPr>
          <w:rFonts w:ascii="CaslonOpnface BT" w:hAnsi="CaslonOpnface BT"/>
          <w:sz w:val="52"/>
          <w:szCs w:val="70"/>
        </w:rPr>
      </w:pPr>
      <w:r>
        <w:rPr>
          <w:b/>
          <w:noProof/>
          <w:sz w:val="32"/>
          <w:szCs w:val="32"/>
        </w:rPr>
        <w:drawing>
          <wp:inline distT="0" distB="0" distL="0" distR="0" wp14:anchorId="7C0CB5C4" wp14:editId="0EA613AC">
            <wp:extent cx="2372995" cy="2569210"/>
            <wp:effectExtent l="0" t="0" r="0" b="0"/>
            <wp:docPr id="1" name="Picture 1" descr="Nehemiah-Final-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hemiah-Final-CYM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2995" cy="2569210"/>
                    </a:xfrm>
                    <a:prstGeom prst="rect">
                      <a:avLst/>
                    </a:prstGeom>
                    <a:noFill/>
                    <a:ln>
                      <a:noFill/>
                    </a:ln>
                  </pic:spPr>
                </pic:pic>
              </a:graphicData>
            </a:graphic>
          </wp:inline>
        </w:drawing>
      </w:r>
    </w:p>
    <w:p w14:paraId="095A269E" w14:textId="77777777" w:rsidR="00723054" w:rsidRDefault="00723054" w:rsidP="00723054">
      <w:pPr>
        <w:pBdr>
          <w:top w:val="double" w:sz="4" w:space="0" w:color="000000"/>
          <w:left w:val="double" w:sz="4" w:space="0" w:color="000000"/>
          <w:bottom w:val="double" w:sz="4" w:space="0" w:color="000000"/>
          <w:right w:val="double" w:sz="4" w:space="0" w:color="000000"/>
        </w:pBdr>
        <w:jc w:val="center"/>
      </w:pPr>
    </w:p>
    <w:p w14:paraId="628840C8" w14:textId="77777777" w:rsidR="00723054" w:rsidRDefault="00723054" w:rsidP="00723054">
      <w:pPr>
        <w:pBdr>
          <w:top w:val="double" w:sz="4" w:space="0" w:color="000000"/>
          <w:left w:val="double" w:sz="4" w:space="0" w:color="000000"/>
          <w:bottom w:val="double" w:sz="4" w:space="0" w:color="000000"/>
          <w:right w:val="double" w:sz="4" w:space="0" w:color="000000"/>
        </w:pBdr>
        <w:rPr>
          <w:rFonts w:ascii="CaslonOpnface BT" w:hAnsi="CaslonOpnface BT"/>
          <w:sz w:val="44"/>
          <w:szCs w:val="70"/>
        </w:rPr>
      </w:pPr>
    </w:p>
    <w:p w14:paraId="202A1A24" w14:textId="77777777" w:rsidR="00723054" w:rsidRDefault="00723054" w:rsidP="00723054">
      <w:pPr>
        <w:pBdr>
          <w:top w:val="double" w:sz="4" w:space="0" w:color="000000"/>
          <w:left w:val="double" w:sz="4" w:space="0" w:color="000000"/>
          <w:bottom w:val="double" w:sz="4" w:space="0" w:color="000000"/>
          <w:right w:val="double" w:sz="4" w:space="0" w:color="000000"/>
        </w:pBdr>
        <w:jc w:val="center"/>
        <w:rPr>
          <w:rFonts w:ascii="Arrus BT" w:hAnsi="Arrus BT"/>
          <w:sz w:val="52"/>
          <w:szCs w:val="70"/>
        </w:rPr>
      </w:pPr>
      <w:r>
        <w:rPr>
          <w:rFonts w:ascii="Arrus BT" w:hAnsi="Arrus BT"/>
          <w:sz w:val="52"/>
          <w:szCs w:val="70"/>
        </w:rPr>
        <w:t>Parent Handbook</w:t>
      </w:r>
    </w:p>
    <w:p w14:paraId="0A39969F" w14:textId="77777777" w:rsidR="00723054" w:rsidRDefault="000324F3" w:rsidP="00723054">
      <w:pPr>
        <w:pBdr>
          <w:top w:val="double" w:sz="4" w:space="0" w:color="000000"/>
          <w:left w:val="double" w:sz="4" w:space="0" w:color="000000"/>
          <w:bottom w:val="double" w:sz="4" w:space="0" w:color="000000"/>
          <w:right w:val="double" w:sz="4" w:space="0" w:color="000000"/>
        </w:pBdr>
        <w:jc w:val="center"/>
        <w:rPr>
          <w:rFonts w:ascii="Arrus BT" w:hAnsi="Arrus BT"/>
          <w:sz w:val="52"/>
          <w:szCs w:val="70"/>
        </w:rPr>
      </w:pPr>
      <w:r>
        <w:rPr>
          <w:rFonts w:ascii="Arrus BT" w:hAnsi="Arrus BT"/>
          <w:sz w:val="52"/>
          <w:szCs w:val="70"/>
        </w:rPr>
        <w:t>Program Year 2018 - 2019</w:t>
      </w:r>
    </w:p>
    <w:p w14:paraId="5E54066F" w14:textId="77777777" w:rsidR="00723054" w:rsidRDefault="00723054" w:rsidP="00723054">
      <w:pPr>
        <w:pBdr>
          <w:top w:val="double" w:sz="4" w:space="0" w:color="000000"/>
          <w:left w:val="double" w:sz="4" w:space="0" w:color="000000"/>
          <w:bottom w:val="double" w:sz="4" w:space="0" w:color="000000"/>
          <w:right w:val="double" w:sz="4" w:space="0" w:color="000000"/>
        </w:pBdr>
        <w:rPr>
          <w:sz w:val="24"/>
          <w:szCs w:val="70"/>
        </w:rPr>
      </w:pPr>
    </w:p>
    <w:p w14:paraId="5887C4C3" w14:textId="77777777" w:rsidR="00723054" w:rsidRDefault="00723054" w:rsidP="00723054">
      <w:pPr>
        <w:pBdr>
          <w:top w:val="double" w:sz="4" w:space="0" w:color="000000"/>
          <w:left w:val="double" w:sz="4" w:space="0" w:color="000000"/>
          <w:bottom w:val="double" w:sz="4" w:space="0" w:color="000000"/>
          <w:right w:val="double" w:sz="4" w:space="0" w:color="000000"/>
        </w:pBdr>
        <w:rPr>
          <w:sz w:val="24"/>
          <w:szCs w:val="70"/>
        </w:rPr>
      </w:pPr>
    </w:p>
    <w:p w14:paraId="6B945104" w14:textId="77777777" w:rsidR="00723054" w:rsidRDefault="00723054" w:rsidP="00723054">
      <w:pPr>
        <w:pBdr>
          <w:top w:val="double" w:sz="4" w:space="0" w:color="000000"/>
          <w:left w:val="double" w:sz="4" w:space="0" w:color="000000"/>
          <w:bottom w:val="double" w:sz="4" w:space="0" w:color="000000"/>
          <w:right w:val="double" w:sz="4" w:space="0" w:color="000000"/>
        </w:pBdr>
        <w:rPr>
          <w:sz w:val="24"/>
          <w:szCs w:val="70"/>
        </w:rPr>
      </w:pPr>
    </w:p>
    <w:p w14:paraId="33F50109" w14:textId="77777777" w:rsidR="00723054" w:rsidRDefault="00723054" w:rsidP="00723054">
      <w:pPr>
        <w:pBdr>
          <w:top w:val="double" w:sz="4" w:space="0" w:color="000000"/>
          <w:left w:val="double" w:sz="4" w:space="0" w:color="000000"/>
          <w:bottom w:val="double" w:sz="4" w:space="0" w:color="000000"/>
          <w:right w:val="double" w:sz="4" w:space="0" w:color="000000"/>
        </w:pBdr>
        <w:jc w:val="center"/>
        <w:rPr>
          <w:sz w:val="24"/>
          <w:szCs w:val="70"/>
        </w:rPr>
      </w:pPr>
      <w:r>
        <w:rPr>
          <w:sz w:val="24"/>
          <w:szCs w:val="70"/>
        </w:rPr>
        <w:t>5015 Fannin Street</w:t>
      </w:r>
    </w:p>
    <w:p w14:paraId="59359667" w14:textId="77777777" w:rsidR="00723054" w:rsidRDefault="00723054" w:rsidP="00723054">
      <w:pPr>
        <w:pBdr>
          <w:top w:val="double" w:sz="4" w:space="0" w:color="000000"/>
          <w:left w:val="double" w:sz="4" w:space="0" w:color="000000"/>
          <w:bottom w:val="double" w:sz="4" w:space="0" w:color="000000"/>
          <w:right w:val="double" w:sz="4" w:space="0" w:color="000000"/>
        </w:pBdr>
        <w:jc w:val="center"/>
        <w:rPr>
          <w:sz w:val="24"/>
          <w:szCs w:val="70"/>
        </w:rPr>
      </w:pPr>
      <w:r>
        <w:rPr>
          <w:sz w:val="24"/>
          <w:szCs w:val="70"/>
        </w:rPr>
        <w:t>Houston, Texas 77004</w:t>
      </w:r>
    </w:p>
    <w:p w14:paraId="77D7C8FA" w14:textId="77777777" w:rsidR="00723054" w:rsidRDefault="00723054" w:rsidP="00723054">
      <w:pPr>
        <w:pBdr>
          <w:top w:val="double" w:sz="4" w:space="0" w:color="000000"/>
          <w:left w:val="double" w:sz="4" w:space="0" w:color="000000"/>
          <w:bottom w:val="double" w:sz="4" w:space="0" w:color="000000"/>
          <w:right w:val="double" w:sz="4" w:space="0" w:color="000000"/>
        </w:pBdr>
        <w:jc w:val="center"/>
        <w:rPr>
          <w:sz w:val="24"/>
          <w:szCs w:val="70"/>
        </w:rPr>
      </w:pPr>
      <w:r>
        <w:rPr>
          <w:sz w:val="24"/>
          <w:szCs w:val="70"/>
        </w:rPr>
        <w:t>713-526-5015</w:t>
      </w:r>
    </w:p>
    <w:p w14:paraId="2C461DAD" w14:textId="77777777" w:rsidR="00723054" w:rsidRDefault="00723054" w:rsidP="00723054">
      <w:pPr>
        <w:pBdr>
          <w:top w:val="double" w:sz="4" w:space="0" w:color="000000"/>
          <w:left w:val="double" w:sz="4" w:space="0" w:color="000000"/>
          <w:bottom w:val="double" w:sz="4" w:space="0" w:color="000000"/>
          <w:right w:val="double" w:sz="4" w:space="0" w:color="000000"/>
        </w:pBdr>
        <w:jc w:val="center"/>
        <w:rPr>
          <w:sz w:val="24"/>
          <w:szCs w:val="70"/>
          <w:u w:val="single"/>
        </w:rPr>
      </w:pPr>
      <w:r>
        <w:rPr>
          <w:sz w:val="24"/>
          <w:szCs w:val="70"/>
          <w:u w:val="single"/>
        </w:rPr>
        <w:t>www.nehemiahcenterhouston.org</w:t>
      </w:r>
    </w:p>
    <w:p w14:paraId="18ED3D42" w14:textId="77777777" w:rsidR="00723054" w:rsidRDefault="00723054" w:rsidP="00723054">
      <w:pPr>
        <w:pBdr>
          <w:top w:val="double" w:sz="4" w:space="0" w:color="000000"/>
          <w:left w:val="double" w:sz="4" w:space="0" w:color="000000"/>
          <w:bottom w:val="double" w:sz="4" w:space="0" w:color="000000"/>
          <w:right w:val="double" w:sz="4" w:space="0" w:color="000000"/>
        </w:pBdr>
        <w:jc w:val="center"/>
        <w:rPr>
          <w:sz w:val="24"/>
          <w:szCs w:val="70"/>
        </w:rPr>
      </w:pPr>
    </w:p>
    <w:p w14:paraId="6053C46C" w14:textId="77777777" w:rsidR="00723054" w:rsidRDefault="00723054" w:rsidP="00723054">
      <w:pPr>
        <w:pBdr>
          <w:top w:val="double" w:sz="4" w:space="0" w:color="000000"/>
          <w:left w:val="double" w:sz="4" w:space="0" w:color="000000"/>
          <w:bottom w:val="double" w:sz="4" w:space="0" w:color="000000"/>
          <w:right w:val="double" w:sz="4" w:space="0" w:color="000000"/>
        </w:pBdr>
        <w:jc w:val="center"/>
        <w:rPr>
          <w:sz w:val="24"/>
          <w:szCs w:val="70"/>
        </w:rPr>
      </w:pPr>
    </w:p>
    <w:p w14:paraId="08A34CF6" w14:textId="77777777" w:rsidR="00723054" w:rsidRDefault="00723054" w:rsidP="00723054">
      <w:pPr>
        <w:pageBreakBefore/>
        <w:jc w:val="center"/>
      </w:pPr>
      <w:r>
        <w:rPr>
          <w:b/>
          <w:sz w:val="24"/>
          <w:szCs w:val="24"/>
        </w:rPr>
        <w:lastRenderedPageBreak/>
        <w:t>TABLE OF CONTENTS</w:t>
      </w:r>
    </w:p>
    <w:p w14:paraId="7BCC3827" w14:textId="77777777" w:rsidR="00723054" w:rsidRDefault="00723054" w:rsidP="00723054">
      <w:pPr>
        <w:jc w:val="center"/>
        <w:rPr>
          <w:b/>
          <w:sz w:val="24"/>
          <w:szCs w:val="24"/>
        </w:rPr>
      </w:pPr>
    </w:p>
    <w:p w14:paraId="6493389C" w14:textId="77777777" w:rsidR="00723054" w:rsidRDefault="00723054" w:rsidP="00723054">
      <w:pPr>
        <w:rPr>
          <w:sz w:val="24"/>
          <w:szCs w:val="24"/>
        </w:rPr>
      </w:pPr>
    </w:p>
    <w:p w14:paraId="7EEFB007" w14:textId="77777777" w:rsidR="00723054" w:rsidRDefault="00723054" w:rsidP="00723054">
      <w:pPr>
        <w:jc w:val="both"/>
        <w:rPr>
          <w:b/>
          <w:sz w:val="24"/>
          <w:szCs w:val="24"/>
        </w:rPr>
      </w:pPr>
      <w:r>
        <w:rPr>
          <w:b/>
          <w:sz w:val="24"/>
          <w:szCs w:val="24"/>
        </w:rPr>
        <w:t>Mission, Values, Goals, and History…………………………………………..</w:t>
      </w:r>
      <w:r>
        <w:rPr>
          <w:b/>
          <w:sz w:val="24"/>
          <w:szCs w:val="24"/>
        </w:rPr>
        <w:tab/>
        <w:t>3</w:t>
      </w:r>
    </w:p>
    <w:p w14:paraId="4C410A4F" w14:textId="77777777" w:rsidR="00723054" w:rsidRDefault="00723054" w:rsidP="00723054">
      <w:pPr>
        <w:jc w:val="both"/>
        <w:rPr>
          <w:b/>
          <w:sz w:val="24"/>
          <w:szCs w:val="24"/>
        </w:rPr>
      </w:pPr>
    </w:p>
    <w:p w14:paraId="763545A6" w14:textId="77777777" w:rsidR="00723054" w:rsidRDefault="00723054" w:rsidP="00723054">
      <w:pPr>
        <w:jc w:val="both"/>
        <w:rPr>
          <w:b/>
          <w:sz w:val="24"/>
          <w:szCs w:val="24"/>
        </w:rPr>
      </w:pPr>
    </w:p>
    <w:p w14:paraId="74BDE00C" w14:textId="77777777" w:rsidR="00723054" w:rsidRDefault="00723054" w:rsidP="00723054">
      <w:pPr>
        <w:rPr>
          <w:b/>
          <w:sz w:val="24"/>
          <w:szCs w:val="24"/>
        </w:rPr>
      </w:pPr>
      <w:r>
        <w:rPr>
          <w:b/>
          <w:sz w:val="24"/>
          <w:szCs w:val="24"/>
        </w:rPr>
        <w:t>Nehemiah Staff…………………………………………………………………</w:t>
      </w:r>
      <w:r>
        <w:rPr>
          <w:b/>
          <w:sz w:val="24"/>
          <w:szCs w:val="24"/>
        </w:rPr>
        <w:tab/>
        <w:t>4</w:t>
      </w:r>
    </w:p>
    <w:p w14:paraId="3349182F" w14:textId="77777777" w:rsidR="00723054" w:rsidRDefault="00723054" w:rsidP="00723054">
      <w:pPr>
        <w:rPr>
          <w:b/>
          <w:sz w:val="24"/>
          <w:szCs w:val="24"/>
        </w:rPr>
      </w:pPr>
    </w:p>
    <w:p w14:paraId="1631853D" w14:textId="77777777" w:rsidR="00723054" w:rsidRDefault="00723054" w:rsidP="00723054">
      <w:pPr>
        <w:rPr>
          <w:b/>
          <w:sz w:val="24"/>
          <w:szCs w:val="24"/>
        </w:rPr>
      </w:pPr>
    </w:p>
    <w:p w14:paraId="04D1378D" w14:textId="77777777" w:rsidR="00723054" w:rsidRDefault="00723054" w:rsidP="00723054">
      <w:pPr>
        <w:rPr>
          <w:b/>
          <w:sz w:val="24"/>
          <w:szCs w:val="24"/>
        </w:rPr>
      </w:pPr>
      <w:r>
        <w:rPr>
          <w:b/>
          <w:sz w:val="24"/>
          <w:szCs w:val="24"/>
        </w:rPr>
        <w:t>Programs and Services…………………………………………………………</w:t>
      </w:r>
      <w:r>
        <w:rPr>
          <w:b/>
          <w:sz w:val="24"/>
          <w:szCs w:val="24"/>
        </w:rPr>
        <w:tab/>
        <w:t>5</w:t>
      </w:r>
    </w:p>
    <w:p w14:paraId="694CCD26" w14:textId="77777777" w:rsidR="00723054" w:rsidRDefault="00723054" w:rsidP="00723054">
      <w:pPr>
        <w:rPr>
          <w:b/>
          <w:sz w:val="24"/>
          <w:szCs w:val="24"/>
        </w:rPr>
      </w:pPr>
    </w:p>
    <w:p w14:paraId="42671C19" w14:textId="77777777" w:rsidR="00723054" w:rsidRDefault="00723054" w:rsidP="00723054">
      <w:pPr>
        <w:rPr>
          <w:b/>
          <w:sz w:val="24"/>
          <w:szCs w:val="24"/>
        </w:rPr>
      </w:pPr>
    </w:p>
    <w:p w14:paraId="08ADB723" w14:textId="77777777" w:rsidR="00723054" w:rsidRDefault="00723054" w:rsidP="00723054">
      <w:pPr>
        <w:rPr>
          <w:b/>
          <w:sz w:val="24"/>
          <w:szCs w:val="24"/>
        </w:rPr>
      </w:pPr>
      <w:r>
        <w:rPr>
          <w:b/>
          <w:sz w:val="24"/>
          <w:szCs w:val="24"/>
        </w:rPr>
        <w:t>Eligibility and Requirements………………………………………………</w:t>
      </w:r>
      <w:proofErr w:type="gramStart"/>
      <w:r>
        <w:rPr>
          <w:b/>
          <w:sz w:val="24"/>
          <w:szCs w:val="24"/>
        </w:rPr>
        <w:t>…..</w:t>
      </w:r>
      <w:proofErr w:type="gramEnd"/>
      <w:r>
        <w:rPr>
          <w:b/>
          <w:sz w:val="24"/>
          <w:szCs w:val="24"/>
        </w:rPr>
        <w:tab/>
        <w:t>5</w:t>
      </w:r>
    </w:p>
    <w:p w14:paraId="0B577B35" w14:textId="77777777" w:rsidR="00723054" w:rsidRDefault="00723054" w:rsidP="00723054">
      <w:pPr>
        <w:rPr>
          <w:b/>
          <w:sz w:val="24"/>
          <w:szCs w:val="24"/>
        </w:rPr>
      </w:pPr>
    </w:p>
    <w:p w14:paraId="361E4A4A" w14:textId="77777777" w:rsidR="00723054" w:rsidRDefault="00723054" w:rsidP="00723054">
      <w:pPr>
        <w:rPr>
          <w:b/>
          <w:sz w:val="24"/>
          <w:szCs w:val="24"/>
        </w:rPr>
      </w:pPr>
    </w:p>
    <w:p w14:paraId="4314CEE7" w14:textId="77777777" w:rsidR="00723054" w:rsidRDefault="00723054" w:rsidP="00723054">
      <w:pPr>
        <w:rPr>
          <w:b/>
          <w:sz w:val="24"/>
          <w:szCs w:val="24"/>
        </w:rPr>
      </w:pPr>
      <w:r>
        <w:rPr>
          <w:b/>
          <w:sz w:val="24"/>
          <w:szCs w:val="24"/>
        </w:rPr>
        <w:t>Monthly Tuition and Other Fees……………………………………………….</w:t>
      </w:r>
      <w:r>
        <w:rPr>
          <w:b/>
          <w:sz w:val="24"/>
          <w:szCs w:val="24"/>
        </w:rPr>
        <w:tab/>
        <w:t>6</w:t>
      </w:r>
    </w:p>
    <w:p w14:paraId="10523B7A" w14:textId="77777777" w:rsidR="00723054" w:rsidRDefault="00723054" w:rsidP="00723054">
      <w:pPr>
        <w:rPr>
          <w:b/>
          <w:sz w:val="24"/>
          <w:szCs w:val="24"/>
        </w:rPr>
      </w:pPr>
    </w:p>
    <w:p w14:paraId="3DC07CB4" w14:textId="77777777" w:rsidR="00723054" w:rsidRDefault="00723054" w:rsidP="00723054">
      <w:pPr>
        <w:rPr>
          <w:b/>
          <w:sz w:val="24"/>
          <w:szCs w:val="24"/>
        </w:rPr>
      </w:pPr>
    </w:p>
    <w:p w14:paraId="1C7CE6E0" w14:textId="77777777" w:rsidR="00723054" w:rsidRDefault="00723054" w:rsidP="00723054">
      <w:pPr>
        <w:rPr>
          <w:b/>
          <w:sz w:val="24"/>
          <w:szCs w:val="24"/>
        </w:rPr>
      </w:pPr>
      <w:r>
        <w:rPr>
          <w:b/>
          <w:sz w:val="24"/>
          <w:szCs w:val="24"/>
        </w:rPr>
        <w:t>Center Policies…………………………………………………………………..</w:t>
      </w:r>
      <w:r>
        <w:rPr>
          <w:b/>
          <w:sz w:val="24"/>
          <w:szCs w:val="24"/>
        </w:rPr>
        <w:tab/>
        <w:t>7</w:t>
      </w:r>
    </w:p>
    <w:p w14:paraId="7EB1DEE9" w14:textId="77777777" w:rsidR="00723054" w:rsidRDefault="00723054" w:rsidP="00723054">
      <w:pPr>
        <w:rPr>
          <w:b/>
          <w:sz w:val="24"/>
          <w:szCs w:val="24"/>
        </w:rPr>
      </w:pPr>
    </w:p>
    <w:p w14:paraId="08C1920D" w14:textId="77777777" w:rsidR="00723054" w:rsidRDefault="00723054" w:rsidP="00723054">
      <w:pPr>
        <w:rPr>
          <w:b/>
          <w:sz w:val="24"/>
          <w:szCs w:val="24"/>
        </w:rPr>
      </w:pPr>
    </w:p>
    <w:p w14:paraId="050CA483" w14:textId="06839FC5" w:rsidR="00723054" w:rsidRDefault="00723054" w:rsidP="00723054">
      <w:pPr>
        <w:rPr>
          <w:b/>
          <w:sz w:val="24"/>
          <w:szCs w:val="24"/>
        </w:rPr>
      </w:pPr>
      <w:r>
        <w:rPr>
          <w:b/>
          <w:sz w:val="24"/>
          <w:szCs w:val="24"/>
        </w:rPr>
        <w:t>Family Service</w:t>
      </w:r>
      <w:r w:rsidR="00DB1B19">
        <w:rPr>
          <w:b/>
          <w:sz w:val="24"/>
          <w:szCs w:val="24"/>
        </w:rPr>
        <w:t>s………………………………………………………………….   11</w:t>
      </w:r>
    </w:p>
    <w:p w14:paraId="510FFA60" w14:textId="77777777" w:rsidR="00723054" w:rsidRDefault="00723054" w:rsidP="00723054">
      <w:pPr>
        <w:rPr>
          <w:b/>
          <w:sz w:val="24"/>
          <w:szCs w:val="24"/>
        </w:rPr>
      </w:pPr>
    </w:p>
    <w:p w14:paraId="6D0504F9" w14:textId="77777777" w:rsidR="00723054" w:rsidRDefault="00723054" w:rsidP="00723054">
      <w:pPr>
        <w:rPr>
          <w:b/>
          <w:sz w:val="24"/>
          <w:szCs w:val="24"/>
        </w:rPr>
      </w:pPr>
    </w:p>
    <w:p w14:paraId="749CA4F6" w14:textId="77777777" w:rsidR="00723054" w:rsidRDefault="00723054" w:rsidP="00723054">
      <w:pPr>
        <w:rPr>
          <w:b/>
          <w:sz w:val="24"/>
          <w:szCs w:val="24"/>
        </w:rPr>
      </w:pPr>
      <w:r>
        <w:rPr>
          <w:b/>
          <w:sz w:val="24"/>
          <w:szCs w:val="24"/>
        </w:rPr>
        <w:t>“Mommy and Me” Program…………..,………………………………………   14</w:t>
      </w:r>
    </w:p>
    <w:p w14:paraId="38716FC6" w14:textId="77777777" w:rsidR="00723054" w:rsidRDefault="00723054" w:rsidP="00723054">
      <w:pPr>
        <w:rPr>
          <w:b/>
          <w:sz w:val="24"/>
          <w:szCs w:val="24"/>
        </w:rPr>
      </w:pPr>
    </w:p>
    <w:p w14:paraId="72D9C2E3" w14:textId="77777777" w:rsidR="00723054" w:rsidRDefault="00723054" w:rsidP="00723054">
      <w:pPr>
        <w:rPr>
          <w:b/>
          <w:sz w:val="24"/>
          <w:szCs w:val="24"/>
        </w:rPr>
      </w:pPr>
    </w:p>
    <w:p w14:paraId="27167501" w14:textId="24B9BBB0" w:rsidR="00723054" w:rsidRDefault="006832D4" w:rsidP="00723054">
      <w:pPr>
        <w:rPr>
          <w:b/>
          <w:sz w:val="24"/>
          <w:szCs w:val="24"/>
        </w:rPr>
      </w:pPr>
      <w:r>
        <w:rPr>
          <w:b/>
          <w:sz w:val="24"/>
          <w:szCs w:val="24"/>
        </w:rPr>
        <w:t>Prek</w:t>
      </w:r>
      <w:r w:rsidR="00723054">
        <w:rPr>
          <w:b/>
          <w:sz w:val="24"/>
          <w:szCs w:val="24"/>
        </w:rPr>
        <w:t>indergarten Program…………………………………………………….</w:t>
      </w:r>
      <w:r w:rsidR="00723054">
        <w:rPr>
          <w:b/>
          <w:sz w:val="24"/>
          <w:szCs w:val="24"/>
        </w:rPr>
        <w:tab/>
        <w:t>14</w:t>
      </w:r>
    </w:p>
    <w:p w14:paraId="239368A1" w14:textId="77777777" w:rsidR="00723054" w:rsidRDefault="00723054" w:rsidP="00723054">
      <w:pPr>
        <w:rPr>
          <w:b/>
          <w:sz w:val="24"/>
          <w:szCs w:val="24"/>
        </w:rPr>
      </w:pPr>
    </w:p>
    <w:p w14:paraId="6921A3FB" w14:textId="77777777" w:rsidR="00723054" w:rsidRDefault="00723054" w:rsidP="00723054">
      <w:pPr>
        <w:rPr>
          <w:b/>
          <w:sz w:val="24"/>
          <w:szCs w:val="24"/>
        </w:rPr>
      </w:pPr>
    </w:p>
    <w:p w14:paraId="4A9CB690" w14:textId="77777777" w:rsidR="00723054" w:rsidRDefault="00723054" w:rsidP="00723054">
      <w:pPr>
        <w:rPr>
          <w:b/>
          <w:sz w:val="24"/>
          <w:szCs w:val="24"/>
        </w:rPr>
      </w:pPr>
      <w:r>
        <w:rPr>
          <w:b/>
          <w:sz w:val="24"/>
          <w:szCs w:val="24"/>
        </w:rPr>
        <w:t>Academic Enrichment Program (AEP)……………………………………….</w:t>
      </w:r>
      <w:r>
        <w:rPr>
          <w:b/>
          <w:sz w:val="24"/>
          <w:szCs w:val="24"/>
        </w:rPr>
        <w:tab/>
        <w:t>16</w:t>
      </w:r>
    </w:p>
    <w:p w14:paraId="79149F1B" w14:textId="77777777" w:rsidR="00723054" w:rsidRDefault="00723054" w:rsidP="00723054">
      <w:pPr>
        <w:rPr>
          <w:b/>
          <w:sz w:val="24"/>
          <w:szCs w:val="24"/>
        </w:rPr>
      </w:pPr>
    </w:p>
    <w:p w14:paraId="2728C51F" w14:textId="77777777" w:rsidR="00723054" w:rsidRDefault="00723054" w:rsidP="00723054">
      <w:pPr>
        <w:rPr>
          <w:b/>
          <w:sz w:val="24"/>
          <w:szCs w:val="24"/>
        </w:rPr>
      </w:pPr>
    </w:p>
    <w:p w14:paraId="621F08E8" w14:textId="77777777" w:rsidR="00723054" w:rsidRDefault="00723054" w:rsidP="00723054">
      <w:pPr>
        <w:rPr>
          <w:b/>
          <w:sz w:val="24"/>
          <w:szCs w:val="24"/>
        </w:rPr>
      </w:pPr>
      <w:r>
        <w:rPr>
          <w:b/>
          <w:sz w:val="24"/>
          <w:szCs w:val="24"/>
        </w:rPr>
        <w:t>College Prep Program (CPP)………………………………………………</w:t>
      </w:r>
      <w:proofErr w:type="gramStart"/>
      <w:r>
        <w:rPr>
          <w:b/>
          <w:sz w:val="24"/>
          <w:szCs w:val="24"/>
        </w:rPr>
        <w:t>…..</w:t>
      </w:r>
      <w:proofErr w:type="gramEnd"/>
      <w:r>
        <w:rPr>
          <w:b/>
          <w:sz w:val="24"/>
          <w:szCs w:val="24"/>
        </w:rPr>
        <w:tab/>
        <w:t>18</w:t>
      </w:r>
    </w:p>
    <w:p w14:paraId="5BA59388" w14:textId="77777777" w:rsidR="00723054" w:rsidRDefault="00723054" w:rsidP="00723054">
      <w:pPr>
        <w:rPr>
          <w:b/>
          <w:sz w:val="24"/>
          <w:szCs w:val="24"/>
        </w:rPr>
      </w:pPr>
    </w:p>
    <w:p w14:paraId="7A19ADC8" w14:textId="77777777" w:rsidR="00723054" w:rsidRDefault="00723054" w:rsidP="00723054">
      <w:pPr>
        <w:rPr>
          <w:b/>
          <w:sz w:val="24"/>
          <w:szCs w:val="24"/>
        </w:rPr>
      </w:pPr>
    </w:p>
    <w:p w14:paraId="462CC8A4" w14:textId="77777777" w:rsidR="00723054" w:rsidRDefault="00723054" w:rsidP="00723054">
      <w:pPr>
        <w:rPr>
          <w:b/>
          <w:sz w:val="24"/>
          <w:szCs w:val="24"/>
        </w:rPr>
      </w:pPr>
      <w:r>
        <w:rPr>
          <w:b/>
          <w:sz w:val="24"/>
          <w:szCs w:val="24"/>
        </w:rPr>
        <w:t>Discovery Middle School at the Nehemiah Center…….………………………</w:t>
      </w:r>
      <w:r>
        <w:rPr>
          <w:b/>
          <w:sz w:val="24"/>
          <w:szCs w:val="24"/>
        </w:rPr>
        <w:tab/>
        <w:t>19</w:t>
      </w:r>
    </w:p>
    <w:p w14:paraId="3F1A2680" w14:textId="77777777" w:rsidR="00723054" w:rsidRDefault="00723054" w:rsidP="00723054">
      <w:pPr>
        <w:rPr>
          <w:b/>
          <w:sz w:val="24"/>
          <w:szCs w:val="24"/>
        </w:rPr>
      </w:pPr>
    </w:p>
    <w:p w14:paraId="6943DE0E" w14:textId="77777777" w:rsidR="00723054" w:rsidRDefault="00723054" w:rsidP="00723054">
      <w:pPr>
        <w:rPr>
          <w:b/>
          <w:sz w:val="24"/>
          <w:szCs w:val="24"/>
        </w:rPr>
      </w:pPr>
    </w:p>
    <w:p w14:paraId="6BAAABF4" w14:textId="77777777" w:rsidR="00723054" w:rsidRDefault="00723054" w:rsidP="00723054">
      <w:pPr>
        <w:rPr>
          <w:b/>
          <w:sz w:val="24"/>
          <w:szCs w:val="24"/>
        </w:rPr>
      </w:pPr>
      <w:r>
        <w:rPr>
          <w:b/>
          <w:sz w:val="24"/>
          <w:szCs w:val="24"/>
        </w:rPr>
        <w:t>Student Discipline Policy……………………………………………………</w:t>
      </w:r>
      <w:proofErr w:type="gramStart"/>
      <w:r>
        <w:rPr>
          <w:b/>
          <w:sz w:val="24"/>
          <w:szCs w:val="24"/>
        </w:rPr>
        <w:t>…..</w:t>
      </w:r>
      <w:proofErr w:type="gramEnd"/>
      <w:r>
        <w:rPr>
          <w:b/>
          <w:sz w:val="24"/>
          <w:szCs w:val="24"/>
        </w:rPr>
        <w:tab/>
        <w:t>20</w:t>
      </w:r>
    </w:p>
    <w:p w14:paraId="0D93ACED" w14:textId="77777777" w:rsidR="00723054" w:rsidRDefault="00723054" w:rsidP="00723054">
      <w:pPr>
        <w:rPr>
          <w:b/>
          <w:sz w:val="24"/>
          <w:szCs w:val="24"/>
        </w:rPr>
      </w:pPr>
    </w:p>
    <w:p w14:paraId="755DA82E" w14:textId="77777777" w:rsidR="00723054" w:rsidRDefault="00723054" w:rsidP="00723054">
      <w:pPr>
        <w:rPr>
          <w:b/>
          <w:sz w:val="24"/>
          <w:szCs w:val="24"/>
        </w:rPr>
      </w:pPr>
    </w:p>
    <w:p w14:paraId="2509F3BC" w14:textId="77777777" w:rsidR="00723054" w:rsidRDefault="00723054" w:rsidP="00723054">
      <w:pPr>
        <w:rPr>
          <w:b/>
          <w:sz w:val="24"/>
          <w:szCs w:val="24"/>
        </w:rPr>
      </w:pPr>
      <w:r>
        <w:rPr>
          <w:b/>
          <w:sz w:val="24"/>
          <w:szCs w:val="24"/>
        </w:rPr>
        <w:t>Parent Acknowledgement Forms…………………………….………………...</w:t>
      </w:r>
      <w:r>
        <w:rPr>
          <w:b/>
          <w:sz w:val="24"/>
          <w:szCs w:val="24"/>
        </w:rPr>
        <w:tab/>
        <w:t>22</w:t>
      </w:r>
    </w:p>
    <w:p w14:paraId="09D83311" w14:textId="77777777" w:rsidR="00723054" w:rsidRDefault="00723054" w:rsidP="00723054">
      <w:pPr>
        <w:rPr>
          <w:b/>
          <w:sz w:val="24"/>
          <w:szCs w:val="24"/>
        </w:rPr>
      </w:pPr>
    </w:p>
    <w:p w14:paraId="462BB664" w14:textId="77777777" w:rsidR="00723054" w:rsidRDefault="00723054" w:rsidP="00723054">
      <w:pPr>
        <w:rPr>
          <w:b/>
          <w:sz w:val="24"/>
          <w:szCs w:val="24"/>
        </w:rPr>
      </w:pPr>
    </w:p>
    <w:p w14:paraId="16010268" w14:textId="77777777" w:rsidR="00723054" w:rsidRDefault="00723054" w:rsidP="00723054">
      <w:pPr>
        <w:rPr>
          <w:b/>
          <w:sz w:val="24"/>
          <w:szCs w:val="24"/>
        </w:rPr>
      </w:pPr>
      <w:r>
        <w:rPr>
          <w:b/>
          <w:sz w:val="24"/>
          <w:szCs w:val="24"/>
        </w:rPr>
        <w:t>Tutoring Commitment Letter…………………………………………………..   23</w:t>
      </w:r>
    </w:p>
    <w:p w14:paraId="3FC60EB9" w14:textId="77777777" w:rsidR="00723054" w:rsidRDefault="00723054" w:rsidP="00723054">
      <w:pPr>
        <w:pageBreakBefore/>
        <w:pBdr>
          <w:top w:val="double" w:sz="4" w:space="0" w:color="000000"/>
          <w:left w:val="double" w:sz="4" w:space="0" w:color="000000"/>
          <w:bottom w:val="double" w:sz="4" w:space="0" w:color="000000"/>
          <w:right w:val="double" w:sz="4" w:space="0" w:color="000000"/>
        </w:pBdr>
        <w:jc w:val="center"/>
      </w:pPr>
      <w:r>
        <w:rPr>
          <w:rFonts w:ascii="CaslonOpnface BT" w:hAnsi="CaslonOpnface BT"/>
          <w:sz w:val="32"/>
          <w:szCs w:val="28"/>
        </w:rPr>
        <w:t>MISSION, VALUES, AND GOALS</w:t>
      </w:r>
    </w:p>
    <w:p w14:paraId="2C2F98DD" w14:textId="77777777" w:rsidR="00723054" w:rsidRDefault="00723054" w:rsidP="00723054">
      <w:pPr>
        <w:jc w:val="both"/>
        <w:rPr>
          <w:sz w:val="24"/>
          <w:szCs w:val="24"/>
        </w:rPr>
      </w:pPr>
    </w:p>
    <w:p w14:paraId="39081EF7" w14:textId="77777777" w:rsidR="00723054" w:rsidRDefault="00723054" w:rsidP="00723054">
      <w:pPr>
        <w:jc w:val="both"/>
        <w:rPr>
          <w:sz w:val="24"/>
          <w:szCs w:val="24"/>
        </w:rPr>
      </w:pPr>
    </w:p>
    <w:p w14:paraId="0798CAEB" w14:textId="77777777" w:rsidR="00723054" w:rsidRDefault="00723054" w:rsidP="00723054">
      <w:pPr>
        <w:jc w:val="both"/>
      </w:pPr>
      <w:r>
        <w:rPr>
          <w:b/>
          <w:bCs/>
          <w:sz w:val="24"/>
          <w:szCs w:val="30"/>
          <w:u w:val="single"/>
        </w:rPr>
        <w:t>VISION</w:t>
      </w:r>
      <w:r>
        <w:rPr>
          <w:b/>
          <w:bCs/>
          <w:sz w:val="24"/>
          <w:szCs w:val="30"/>
        </w:rPr>
        <w:tab/>
      </w:r>
      <w:r>
        <w:rPr>
          <w:b/>
          <w:bCs/>
          <w:sz w:val="24"/>
          <w:szCs w:val="30"/>
        </w:rPr>
        <w:tab/>
      </w:r>
      <w:r>
        <w:rPr>
          <w:sz w:val="24"/>
          <w:szCs w:val="30"/>
        </w:rPr>
        <w:t>To help develop in a child a sense of self-worth, Christian</w:t>
      </w:r>
    </w:p>
    <w:p w14:paraId="0BAD3D0A" w14:textId="77777777" w:rsidR="00723054" w:rsidRDefault="00723054" w:rsidP="00723054">
      <w:pPr>
        <w:ind w:left="2160"/>
        <w:jc w:val="both"/>
      </w:pPr>
      <w:r>
        <w:rPr>
          <w:sz w:val="24"/>
          <w:szCs w:val="30"/>
        </w:rPr>
        <w:t>values and direction that will ensure his/her lifetime self-determination</w:t>
      </w:r>
      <w:r>
        <w:rPr>
          <w:sz w:val="24"/>
          <w:szCs w:val="24"/>
        </w:rPr>
        <w:t>.</w:t>
      </w:r>
    </w:p>
    <w:p w14:paraId="100B6DCB" w14:textId="77777777" w:rsidR="00723054" w:rsidRDefault="00723054" w:rsidP="00723054">
      <w:pPr>
        <w:jc w:val="both"/>
        <w:rPr>
          <w:b/>
          <w:bCs/>
          <w:sz w:val="24"/>
          <w:szCs w:val="24"/>
        </w:rPr>
      </w:pPr>
    </w:p>
    <w:p w14:paraId="217FD153" w14:textId="77777777" w:rsidR="00723054" w:rsidRDefault="00723054" w:rsidP="00723054">
      <w:pPr>
        <w:jc w:val="both"/>
        <w:rPr>
          <w:sz w:val="24"/>
          <w:szCs w:val="24"/>
        </w:rPr>
      </w:pPr>
    </w:p>
    <w:p w14:paraId="3F8E290E" w14:textId="77777777" w:rsidR="00723054" w:rsidRDefault="00723054" w:rsidP="00723054">
      <w:pPr>
        <w:ind w:left="2160" w:hanging="2160"/>
        <w:jc w:val="both"/>
      </w:pPr>
      <w:r>
        <w:rPr>
          <w:b/>
          <w:bCs/>
          <w:sz w:val="24"/>
          <w:szCs w:val="30"/>
          <w:u w:val="single"/>
        </w:rPr>
        <w:t>MISSION</w:t>
      </w:r>
      <w:r>
        <w:rPr>
          <w:b/>
          <w:bCs/>
          <w:sz w:val="24"/>
          <w:szCs w:val="30"/>
        </w:rPr>
        <w:tab/>
      </w:r>
      <w:r>
        <w:rPr>
          <w:sz w:val="24"/>
          <w:szCs w:val="30"/>
        </w:rPr>
        <w:t>Neighbors helping neighbors create a safe haven in which children are motivated, inspired and equipped to realize their God-given potential</w:t>
      </w:r>
      <w:r>
        <w:rPr>
          <w:sz w:val="24"/>
          <w:szCs w:val="24"/>
        </w:rPr>
        <w:t>.</w:t>
      </w:r>
    </w:p>
    <w:p w14:paraId="4BC9D800" w14:textId="77777777" w:rsidR="00723054" w:rsidRDefault="00723054" w:rsidP="00723054">
      <w:pPr>
        <w:jc w:val="both"/>
        <w:rPr>
          <w:b/>
          <w:bCs/>
          <w:i/>
          <w:iCs/>
          <w:sz w:val="24"/>
          <w:szCs w:val="24"/>
        </w:rPr>
      </w:pPr>
    </w:p>
    <w:p w14:paraId="197050A5" w14:textId="77777777" w:rsidR="00723054" w:rsidRDefault="00723054" w:rsidP="00723054">
      <w:pPr>
        <w:jc w:val="both"/>
        <w:rPr>
          <w:b/>
          <w:bCs/>
          <w:i/>
          <w:iCs/>
          <w:sz w:val="24"/>
          <w:szCs w:val="24"/>
        </w:rPr>
      </w:pPr>
    </w:p>
    <w:p w14:paraId="04D278DA" w14:textId="77777777" w:rsidR="00723054" w:rsidRDefault="00723054" w:rsidP="00723054">
      <w:pPr>
        <w:jc w:val="both"/>
        <w:rPr>
          <w:b/>
          <w:bCs/>
          <w:sz w:val="24"/>
          <w:szCs w:val="30"/>
          <w:u w:val="single"/>
        </w:rPr>
      </w:pPr>
      <w:r>
        <w:rPr>
          <w:b/>
          <w:bCs/>
          <w:sz w:val="24"/>
          <w:szCs w:val="30"/>
          <w:u w:val="single"/>
        </w:rPr>
        <w:t xml:space="preserve">VALUES </w:t>
      </w:r>
    </w:p>
    <w:p w14:paraId="1972EB6F" w14:textId="77777777" w:rsidR="00723054" w:rsidRDefault="00723054" w:rsidP="00723054">
      <w:pPr>
        <w:ind w:left="2160" w:hanging="2160"/>
        <w:jc w:val="both"/>
      </w:pPr>
      <w:r>
        <w:rPr>
          <w:b/>
          <w:bCs/>
          <w:sz w:val="24"/>
          <w:szCs w:val="30"/>
          <w:u w:val="single"/>
        </w:rPr>
        <w:t>STATEMENT</w:t>
      </w:r>
      <w:r>
        <w:rPr>
          <w:b/>
          <w:bCs/>
          <w:sz w:val="24"/>
          <w:szCs w:val="30"/>
        </w:rPr>
        <w:tab/>
      </w:r>
      <w:r>
        <w:rPr>
          <w:sz w:val="24"/>
          <w:szCs w:val="30"/>
        </w:rPr>
        <w:t>As Christ’s disciples, we are obligated to be His role models in a culturally sensitive and age appropriate way.</w:t>
      </w:r>
    </w:p>
    <w:p w14:paraId="68BEC98E" w14:textId="77777777" w:rsidR="00723054" w:rsidRDefault="00723054" w:rsidP="00723054">
      <w:pPr>
        <w:jc w:val="both"/>
        <w:rPr>
          <w:i/>
          <w:iCs/>
          <w:sz w:val="24"/>
          <w:szCs w:val="24"/>
        </w:rPr>
      </w:pPr>
    </w:p>
    <w:p w14:paraId="7A472A51" w14:textId="77777777" w:rsidR="00723054" w:rsidRDefault="00723054" w:rsidP="00723054">
      <w:pPr>
        <w:jc w:val="both"/>
        <w:rPr>
          <w:i/>
          <w:iCs/>
          <w:sz w:val="24"/>
          <w:szCs w:val="22"/>
        </w:rPr>
      </w:pPr>
      <w:r>
        <w:rPr>
          <w:i/>
          <w:iCs/>
          <w:sz w:val="24"/>
          <w:szCs w:val="22"/>
        </w:rPr>
        <w:t>Adopted by the Board of Directors September 23, 1995</w:t>
      </w:r>
    </w:p>
    <w:p w14:paraId="172F6E8C" w14:textId="77777777" w:rsidR="00723054" w:rsidRDefault="00723054" w:rsidP="00723054">
      <w:pPr>
        <w:jc w:val="both"/>
        <w:rPr>
          <w:b/>
          <w:bCs/>
          <w:i/>
          <w:iCs/>
          <w:sz w:val="24"/>
          <w:szCs w:val="22"/>
        </w:rPr>
      </w:pPr>
    </w:p>
    <w:p w14:paraId="11B0B3EC" w14:textId="77777777" w:rsidR="00723054" w:rsidRDefault="00723054" w:rsidP="00723054">
      <w:pPr>
        <w:jc w:val="both"/>
        <w:rPr>
          <w:b/>
          <w:bCs/>
          <w:i/>
          <w:iCs/>
          <w:sz w:val="24"/>
          <w:szCs w:val="24"/>
        </w:rPr>
      </w:pPr>
      <w:r>
        <w:rPr>
          <w:b/>
          <w:bCs/>
          <w:i/>
          <w:iCs/>
          <w:sz w:val="24"/>
          <w:szCs w:val="24"/>
        </w:rPr>
        <w:t>The Nehemiah Center reserves the right to amend the Parent Handbook at any time.</w:t>
      </w:r>
    </w:p>
    <w:p w14:paraId="42F32E04" w14:textId="77777777" w:rsidR="00723054" w:rsidRDefault="00723054" w:rsidP="00723054">
      <w:pPr>
        <w:jc w:val="both"/>
        <w:rPr>
          <w:b/>
          <w:bCs/>
          <w:i/>
          <w:iCs/>
          <w:sz w:val="24"/>
          <w:szCs w:val="24"/>
        </w:rPr>
      </w:pPr>
    </w:p>
    <w:p w14:paraId="06391BA9" w14:textId="77777777" w:rsidR="00723054" w:rsidRDefault="00723054" w:rsidP="00723054">
      <w:pPr>
        <w:jc w:val="both"/>
        <w:rPr>
          <w:sz w:val="24"/>
          <w:szCs w:val="22"/>
        </w:rPr>
      </w:pPr>
      <w:r>
        <w:rPr>
          <w:sz w:val="24"/>
          <w:szCs w:val="22"/>
        </w:rPr>
        <w:t xml:space="preserve">          </w:t>
      </w:r>
    </w:p>
    <w:p w14:paraId="57E6CB74" w14:textId="77777777" w:rsidR="00723054" w:rsidRDefault="00723054" w:rsidP="00723054">
      <w:pPr>
        <w:pBdr>
          <w:top w:val="double" w:sz="4" w:space="0" w:color="000000"/>
          <w:left w:val="double" w:sz="4" w:space="0" w:color="000000"/>
          <w:bottom w:val="double" w:sz="4" w:space="0" w:color="000000"/>
          <w:right w:val="double" w:sz="4" w:space="0" w:color="000000"/>
        </w:pBdr>
        <w:jc w:val="center"/>
        <w:rPr>
          <w:rFonts w:ascii="CaslonOpnface BT" w:hAnsi="CaslonOpnface BT"/>
          <w:bCs/>
          <w:sz w:val="32"/>
        </w:rPr>
      </w:pPr>
      <w:r>
        <w:rPr>
          <w:rFonts w:ascii="CaslonOpnface BT" w:hAnsi="CaslonOpnface BT"/>
          <w:bCs/>
          <w:sz w:val="32"/>
        </w:rPr>
        <w:t>HISTORY AND MISSION</w:t>
      </w:r>
    </w:p>
    <w:p w14:paraId="4C180FA9" w14:textId="77777777" w:rsidR="00723054" w:rsidRDefault="00723054" w:rsidP="00723054">
      <w:pPr>
        <w:pStyle w:val="BodyTextIndent"/>
        <w:jc w:val="both"/>
      </w:pPr>
    </w:p>
    <w:p w14:paraId="521D9D29" w14:textId="77777777" w:rsidR="00723054" w:rsidRDefault="00723054" w:rsidP="00723054">
      <w:pPr>
        <w:pStyle w:val="BodyTextIndent"/>
        <w:ind w:firstLine="0"/>
        <w:jc w:val="both"/>
      </w:pPr>
      <w:r>
        <w:t>Over two decades ago, a group of volunteers from First Presbyterian Church who tutored at MacGregor Elementary School developed the idea for the Center. Deeply touched by the children they tutored, the volunteers envisioned a place, a safe haven, where the needs of children and their parents could be met.  Inspired by the work of Nehemiah from the Old Testament, they started and supported a new ministry.</w:t>
      </w:r>
    </w:p>
    <w:p w14:paraId="552314C5" w14:textId="77777777" w:rsidR="00723054" w:rsidRPr="00A36834" w:rsidRDefault="00723054" w:rsidP="00723054">
      <w:pPr>
        <w:rPr>
          <w:rFonts w:asciiTheme="minorHAnsi" w:hAnsiTheme="minorHAnsi"/>
        </w:rPr>
      </w:pPr>
    </w:p>
    <w:p w14:paraId="3DE0B277" w14:textId="77777777" w:rsidR="00723054" w:rsidRPr="00A36834" w:rsidRDefault="00723054" w:rsidP="00723054">
      <w:pPr>
        <w:suppressAutoHyphens w:val="0"/>
        <w:autoSpaceDN/>
        <w:jc w:val="both"/>
        <w:textAlignment w:val="auto"/>
        <w:rPr>
          <w:rFonts w:asciiTheme="minorHAnsi" w:hAnsiTheme="minorHAnsi" w:cs="Arial"/>
          <w:color w:val="000000"/>
          <w:sz w:val="24"/>
          <w:szCs w:val="24"/>
        </w:rPr>
      </w:pPr>
      <w:r w:rsidRPr="00A36834">
        <w:rPr>
          <w:rFonts w:asciiTheme="minorHAnsi" w:hAnsiTheme="minorHAnsi" w:cs="Arial"/>
          <w:color w:val="000000"/>
          <w:sz w:val="24"/>
          <w:szCs w:val="24"/>
        </w:rPr>
        <w:t>The Nehemiah Center is a multi-faceted ministry model that provides assistance to low income families who are invested in seeking a better future for their children through education, emotional wellness and spiritual enrichment.  This Christian-based non-profit organization works with children attending public schools in Houston’s inner city. The Nehemiah model is a holistic approach to building children’s lives, minds, hearts and spirits by working with the entire family.  The Center serves and follows the children as toddlers through their college years by engaging and retaining family participation year after year, creating the opportunity to build trust and a sense of community through relationships. We provide services to assist children in overcoming barriers to their academic</w:t>
      </w:r>
      <w:r>
        <w:rPr>
          <w:rFonts w:asciiTheme="minorHAnsi" w:hAnsiTheme="minorHAnsi" w:cs="Arial"/>
          <w:color w:val="000000"/>
          <w:sz w:val="24"/>
          <w:szCs w:val="24"/>
        </w:rPr>
        <w:t xml:space="preserve"> and life</w:t>
      </w:r>
      <w:r w:rsidRPr="00A36834">
        <w:rPr>
          <w:rFonts w:asciiTheme="minorHAnsi" w:hAnsiTheme="minorHAnsi" w:cs="Arial"/>
          <w:color w:val="000000"/>
          <w:sz w:val="24"/>
          <w:szCs w:val="24"/>
        </w:rPr>
        <w:t xml:space="preserve"> success.</w:t>
      </w:r>
    </w:p>
    <w:p w14:paraId="702B6475" w14:textId="77777777" w:rsidR="00723054" w:rsidRPr="00A36834" w:rsidRDefault="00723054" w:rsidP="00723054">
      <w:pPr>
        <w:suppressAutoHyphens w:val="0"/>
        <w:autoSpaceDN/>
        <w:jc w:val="both"/>
        <w:textAlignment w:val="auto"/>
        <w:rPr>
          <w:rFonts w:ascii="Times" w:hAnsi="Times"/>
        </w:rPr>
      </w:pPr>
    </w:p>
    <w:p w14:paraId="4BB9C58E" w14:textId="77777777" w:rsidR="00723054" w:rsidRDefault="00723054" w:rsidP="00723054"/>
    <w:p w14:paraId="30DCA58A" w14:textId="77777777" w:rsidR="00723054" w:rsidRDefault="00723054" w:rsidP="00723054">
      <w:pPr>
        <w:pStyle w:val="BodyTextIndent"/>
        <w:ind w:firstLine="0"/>
        <w:jc w:val="both"/>
      </w:pPr>
    </w:p>
    <w:p w14:paraId="1BC76784" w14:textId="77777777" w:rsidR="00723054" w:rsidRDefault="00723054" w:rsidP="00723054">
      <w:pPr>
        <w:jc w:val="both"/>
        <w:rPr>
          <w:sz w:val="24"/>
        </w:rPr>
      </w:pPr>
    </w:p>
    <w:p w14:paraId="4BDAF843" w14:textId="77777777" w:rsidR="00723054" w:rsidRDefault="00723054" w:rsidP="00723054">
      <w:pPr>
        <w:jc w:val="both"/>
        <w:rPr>
          <w:b/>
          <w:bCs/>
          <w:i/>
          <w:iCs/>
          <w:sz w:val="24"/>
          <w:szCs w:val="24"/>
        </w:rPr>
      </w:pPr>
    </w:p>
    <w:p w14:paraId="2A72FCDB" w14:textId="77777777" w:rsidR="00723054" w:rsidRDefault="00723054" w:rsidP="00723054">
      <w:pPr>
        <w:jc w:val="both"/>
        <w:rPr>
          <w:b/>
          <w:bCs/>
          <w:i/>
          <w:iCs/>
          <w:sz w:val="24"/>
          <w:szCs w:val="24"/>
        </w:rPr>
      </w:pPr>
    </w:p>
    <w:p w14:paraId="185B2139" w14:textId="77777777" w:rsidR="00723054" w:rsidRDefault="00723054" w:rsidP="00723054">
      <w:pPr>
        <w:jc w:val="both"/>
        <w:rPr>
          <w:b/>
          <w:bCs/>
          <w:i/>
          <w:iCs/>
          <w:sz w:val="24"/>
          <w:szCs w:val="24"/>
        </w:rPr>
      </w:pPr>
    </w:p>
    <w:p w14:paraId="7B163C01" w14:textId="77777777" w:rsidR="00723054" w:rsidRDefault="00723054" w:rsidP="00723054">
      <w:pPr>
        <w:pBdr>
          <w:top w:val="single" w:sz="4" w:space="0" w:color="000000"/>
          <w:left w:val="single" w:sz="4" w:space="0" w:color="000000"/>
          <w:bottom w:val="single" w:sz="4" w:space="0" w:color="000000"/>
          <w:right w:val="single" w:sz="4" w:space="0" w:color="000000"/>
        </w:pBdr>
        <w:jc w:val="both"/>
      </w:pPr>
      <w:r>
        <w:rPr>
          <w:sz w:val="24"/>
          <w:szCs w:val="24"/>
        </w:rPr>
        <w:t xml:space="preserve">                                     </w:t>
      </w:r>
      <w:r>
        <w:rPr>
          <w:rFonts w:ascii="CaslonOpnface BT" w:hAnsi="CaslonOpnface BT"/>
          <w:sz w:val="32"/>
          <w:szCs w:val="28"/>
        </w:rPr>
        <w:t>NEHEMIAH CENTER STAFF</w:t>
      </w:r>
    </w:p>
    <w:p w14:paraId="1F08EA53" w14:textId="77777777" w:rsidR="00723054" w:rsidRDefault="00723054" w:rsidP="00723054">
      <w:pPr>
        <w:jc w:val="both"/>
        <w:rPr>
          <w:b/>
          <w:bCs/>
          <w:sz w:val="24"/>
          <w:szCs w:val="28"/>
        </w:rPr>
      </w:pPr>
    </w:p>
    <w:p w14:paraId="341244A6" w14:textId="77777777" w:rsidR="00723054" w:rsidRDefault="00723054" w:rsidP="00723054">
      <w:pPr>
        <w:spacing w:line="360" w:lineRule="auto"/>
        <w:ind w:left="2880" w:hanging="2880"/>
        <w:jc w:val="both"/>
        <w:rPr>
          <w:sz w:val="24"/>
          <w:szCs w:val="28"/>
        </w:rPr>
      </w:pPr>
    </w:p>
    <w:p w14:paraId="3BE06D9F" w14:textId="77777777" w:rsidR="00723054" w:rsidRDefault="00723054" w:rsidP="00723054">
      <w:pPr>
        <w:spacing w:line="360" w:lineRule="auto"/>
        <w:ind w:left="2880" w:hanging="2880"/>
        <w:jc w:val="both"/>
        <w:rPr>
          <w:sz w:val="24"/>
          <w:szCs w:val="28"/>
        </w:rPr>
      </w:pPr>
      <w:r>
        <w:rPr>
          <w:sz w:val="24"/>
          <w:szCs w:val="28"/>
        </w:rPr>
        <w:t xml:space="preserve">Lucia </w:t>
      </w:r>
      <w:proofErr w:type="spellStart"/>
      <w:r>
        <w:rPr>
          <w:sz w:val="24"/>
          <w:szCs w:val="28"/>
        </w:rPr>
        <w:t>Apreza</w:t>
      </w:r>
      <w:proofErr w:type="spellEnd"/>
      <w:r>
        <w:rPr>
          <w:sz w:val="24"/>
          <w:szCs w:val="28"/>
        </w:rPr>
        <w:tab/>
        <w:t>Kitchen Manager</w:t>
      </w:r>
    </w:p>
    <w:p w14:paraId="2BDA3405" w14:textId="77777777" w:rsidR="00723054" w:rsidRDefault="00723054" w:rsidP="00723054">
      <w:pPr>
        <w:spacing w:line="360" w:lineRule="auto"/>
        <w:ind w:left="2880" w:hanging="2880"/>
        <w:jc w:val="both"/>
        <w:rPr>
          <w:sz w:val="24"/>
          <w:szCs w:val="28"/>
        </w:rPr>
      </w:pPr>
      <w:r>
        <w:rPr>
          <w:sz w:val="24"/>
          <w:szCs w:val="28"/>
        </w:rPr>
        <w:t xml:space="preserve">Maria </w:t>
      </w:r>
      <w:proofErr w:type="spellStart"/>
      <w:r>
        <w:rPr>
          <w:sz w:val="24"/>
          <w:szCs w:val="28"/>
        </w:rPr>
        <w:t>Bolaños</w:t>
      </w:r>
      <w:proofErr w:type="spellEnd"/>
      <w:r>
        <w:rPr>
          <w:sz w:val="24"/>
          <w:szCs w:val="28"/>
        </w:rPr>
        <w:tab/>
        <w:t>Pre-K4, Assistant Teacher</w:t>
      </w:r>
    </w:p>
    <w:p w14:paraId="6D0A73B0" w14:textId="77777777" w:rsidR="00723054" w:rsidRDefault="00723054" w:rsidP="00723054">
      <w:pPr>
        <w:spacing w:line="360" w:lineRule="auto"/>
        <w:ind w:left="2880" w:hanging="2880"/>
        <w:jc w:val="both"/>
        <w:rPr>
          <w:sz w:val="24"/>
          <w:szCs w:val="28"/>
        </w:rPr>
      </w:pPr>
      <w:r>
        <w:rPr>
          <w:sz w:val="24"/>
          <w:szCs w:val="28"/>
        </w:rPr>
        <w:t>Kathy Brown</w:t>
      </w:r>
      <w:r>
        <w:rPr>
          <w:sz w:val="24"/>
          <w:szCs w:val="28"/>
        </w:rPr>
        <w:tab/>
        <w:t>College Prep Program Teacher</w:t>
      </w:r>
    </w:p>
    <w:p w14:paraId="450518E7" w14:textId="77777777" w:rsidR="00723054" w:rsidRDefault="00723054" w:rsidP="00723054">
      <w:pPr>
        <w:spacing w:line="360" w:lineRule="auto"/>
        <w:ind w:left="2880" w:hanging="2880"/>
        <w:jc w:val="both"/>
        <w:rPr>
          <w:sz w:val="24"/>
          <w:szCs w:val="28"/>
        </w:rPr>
      </w:pPr>
      <w:r>
        <w:rPr>
          <w:sz w:val="24"/>
          <w:szCs w:val="28"/>
        </w:rPr>
        <w:t>Joseph Carrier</w:t>
      </w:r>
      <w:r>
        <w:rPr>
          <w:sz w:val="24"/>
          <w:szCs w:val="28"/>
        </w:rPr>
        <w:tab/>
        <w:t>Afterschool Teacher</w:t>
      </w:r>
    </w:p>
    <w:p w14:paraId="646224C8" w14:textId="77777777" w:rsidR="00723054" w:rsidRDefault="00723054" w:rsidP="00723054">
      <w:pPr>
        <w:spacing w:line="360" w:lineRule="auto"/>
        <w:ind w:left="2880" w:hanging="2880"/>
        <w:jc w:val="both"/>
        <w:rPr>
          <w:sz w:val="24"/>
          <w:szCs w:val="28"/>
        </w:rPr>
      </w:pPr>
      <w:r>
        <w:rPr>
          <w:sz w:val="24"/>
          <w:szCs w:val="28"/>
        </w:rPr>
        <w:t xml:space="preserve">Willie Mae </w:t>
      </w:r>
      <w:proofErr w:type="spellStart"/>
      <w:r>
        <w:rPr>
          <w:sz w:val="24"/>
          <w:szCs w:val="28"/>
        </w:rPr>
        <w:t>Countee</w:t>
      </w:r>
      <w:proofErr w:type="spellEnd"/>
      <w:r>
        <w:rPr>
          <w:sz w:val="24"/>
          <w:szCs w:val="28"/>
        </w:rPr>
        <w:tab/>
        <w:t>Receptionist, afternoon</w:t>
      </w:r>
    </w:p>
    <w:p w14:paraId="242A02AC" w14:textId="77777777" w:rsidR="00723054" w:rsidRDefault="00723054" w:rsidP="00723054">
      <w:pPr>
        <w:spacing w:line="360" w:lineRule="auto"/>
        <w:ind w:left="2880" w:hanging="2880"/>
        <w:jc w:val="both"/>
        <w:rPr>
          <w:sz w:val="24"/>
          <w:szCs w:val="28"/>
        </w:rPr>
      </w:pPr>
      <w:r>
        <w:rPr>
          <w:sz w:val="24"/>
          <w:szCs w:val="28"/>
        </w:rPr>
        <w:t xml:space="preserve">Justin </w:t>
      </w:r>
      <w:proofErr w:type="spellStart"/>
      <w:r>
        <w:rPr>
          <w:sz w:val="24"/>
          <w:szCs w:val="28"/>
        </w:rPr>
        <w:t>Deslandes</w:t>
      </w:r>
      <w:proofErr w:type="spellEnd"/>
      <w:r>
        <w:rPr>
          <w:sz w:val="24"/>
          <w:szCs w:val="28"/>
        </w:rPr>
        <w:tab/>
        <w:t>Pre-K3, Lead Teacher</w:t>
      </w:r>
    </w:p>
    <w:p w14:paraId="7AB5372E" w14:textId="77777777" w:rsidR="00723054" w:rsidRDefault="00723054" w:rsidP="00723054">
      <w:pPr>
        <w:spacing w:line="360" w:lineRule="auto"/>
        <w:ind w:left="2880" w:hanging="2880"/>
        <w:jc w:val="both"/>
        <w:rPr>
          <w:sz w:val="24"/>
          <w:szCs w:val="28"/>
        </w:rPr>
      </w:pPr>
      <w:r>
        <w:rPr>
          <w:sz w:val="24"/>
          <w:szCs w:val="28"/>
        </w:rPr>
        <w:t xml:space="preserve">Maribel </w:t>
      </w:r>
      <w:proofErr w:type="spellStart"/>
      <w:r>
        <w:rPr>
          <w:sz w:val="24"/>
          <w:szCs w:val="28"/>
        </w:rPr>
        <w:t>Estupiñan</w:t>
      </w:r>
      <w:proofErr w:type="spellEnd"/>
      <w:r>
        <w:rPr>
          <w:sz w:val="24"/>
          <w:szCs w:val="28"/>
        </w:rPr>
        <w:tab/>
        <w:t>Receptionist, morning</w:t>
      </w:r>
    </w:p>
    <w:p w14:paraId="1512D07B" w14:textId="77777777" w:rsidR="00723054" w:rsidRDefault="00723054" w:rsidP="00723054">
      <w:pPr>
        <w:spacing w:line="360" w:lineRule="auto"/>
        <w:ind w:left="2880" w:hanging="2880"/>
        <w:jc w:val="both"/>
        <w:rPr>
          <w:sz w:val="24"/>
          <w:szCs w:val="28"/>
        </w:rPr>
      </w:pPr>
      <w:r>
        <w:rPr>
          <w:sz w:val="24"/>
          <w:szCs w:val="28"/>
        </w:rPr>
        <w:t xml:space="preserve">Heidi </w:t>
      </w:r>
      <w:proofErr w:type="spellStart"/>
      <w:r>
        <w:rPr>
          <w:sz w:val="24"/>
          <w:szCs w:val="28"/>
        </w:rPr>
        <w:t>Glantzberg</w:t>
      </w:r>
      <w:proofErr w:type="spellEnd"/>
      <w:r>
        <w:rPr>
          <w:sz w:val="24"/>
          <w:szCs w:val="28"/>
        </w:rPr>
        <w:tab/>
        <w:t>Grant Writer</w:t>
      </w:r>
    </w:p>
    <w:p w14:paraId="0DD4C066" w14:textId="77777777" w:rsidR="00723054" w:rsidRDefault="00723054" w:rsidP="00723054">
      <w:pPr>
        <w:spacing w:line="360" w:lineRule="auto"/>
        <w:ind w:left="2880" w:hanging="2880"/>
        <w:jc w:val="both"/>
        <w:rPr>
          <w:sz w:val="24"/>
          <w:szCs w:val="28"/>
        </w:rPr>
      </w:pPr>
      <w:r>
        <w:rPr>
          <w:sz w:val="24"/>
          <w:szCs w:val="28"/>
        </w:rPr>
        <w:t>Kristi Gonzalez</w:t>
      </w:r>
      <w:r>
        <w:rPr>
          <w:sz w:val="24"/>
          <w:szCs w:val="28"/>
        </w:rPr>
        <w:tab/>
        <w:t>Bookkeeper</w:t>
      </w:r>
    </w:p>
    <w:p w14:paraId="35E5C7FF" w14:textId="77777777" w:rsidR="00723054" w:rsidRDefault="00723054" w:rsidP="00723054">
      <w:pPr>
        <w:spacing w:line="360" w:lineRule="auto"/>
        <w:ind w:left="2880" w:hanging="2880"/>
        <w:jc w:val="both"/>
        <w:rPr>
          <w:sz w:val="24"/>
          <w:szCs w:val="28"/>
        </w:rPr>
      </w:pPr>
      <w:r>
        <w:rPr>
          <w:sz w:val="24"/>
          <w:szCs w:val="28"/>
        </w:rPr>
        <w:t>Nora Hall</w:t>
      </w:r>
      <w:r>
        <w:rPr>
          <w:sz w:val="24"/>
          <w:szCs w:val="28"/>
        </w:rPr>
        <w:tab/>
        <w:t>Development Coordinator</w:t>
      </w:r>
    </w:p>
    <w:p w14:paraId="4B364B4A" w14:textId="77777777" w:rsidR="00723054" w:rsidRDefault="00723054" w:rsidP="00723054">
      <w:pPr>
        <w:spacing w:line="360" w:lineRule="auto"/>
        <w:ind w:left="2880" w:hanging="2880"/>
        <w:jc w:val="both"/>
        <w:rPr>
          <w:sz w:val="24"/>
          <w:szCs w:val="28"/>
        </w:rPr>
      </w:pPr>
      <w:proofErr w:type="spellStart"/>
      <w:r>
        <w:rPr>
          <w:sz w:val="24"/>
          <w:szCs w:val="28"/>
        </w:rPr>
        <w:t>Melodee</w:t>
      </w:r>
      <w:proofErr w:type="spellEnd"/>
      <w:r>
        <w:rPr>
          <w:sz w:val="24"/>
          <w:szCs w:val="28"/>
        </w:rPr>
        <w:t xml:space="preserve"> Jordan</w:t>
      </w:r>
      <w:r>
        <w:rPr>
          <w:sz w:val="24"/>
          <w:szCs w:val="28"/>
        </w:rPr>
        <w:tab/>
        <w:t>Director of Education</w:t>
      </w:r>
    </w:p>
    <w:p w14:paraId="7CF344EC" w14:textId="77777777" w:rsidR="00723054" w:rsidRDefault="00723054" w:rsidP="00723054">
      <w:pPr>
        <w:spacing w:line="360" w:lineRule="auto"/>
        <w:ind w:left="2880" w:hanging="2880"/>
        <w:jc w:val="both"/>
        <w:rPr>
          <w:sz w:val="24"/>
          <w:szCs w:val="28"/>
        </w:rPr>
      </w:pPr>
      <w:r>
        <w:rPr>
          <w:sz w:val="24"/>
          <w:szCs w:val="28"/>
        </w:rPr>
        <w:t xml:space="preserve">Tonia </w:t>
      </w:r>
      <w:proofErr w:type="spellStart"/>
      <w:r>
        <w:rPr>
          <w:sz w:val="24"/>
          <w:szCs w:val="28"/>
        </w:rPr>
        <w:t>Labbé</w:t>
      </w:r>
      <w:proofErr w:type="spellEnd"/>
      <w:r>
        <w:rPr>
          <w:sz w:val="24"/>
          <w:szCs w:val="28"/>
        </w:rPr>
        <w:tab/>
        <w:t>Executive Director</w:t>
      </w:r>
    </w:p>
    <w:p w14:paraId="1BA81948" w14:textId="77777777" w:rsidR="000324F3" w:rsidRDefault="000324F3" w:rsidP="00723054">
      <w:pPr>
        <w:spacing w:line="360" w:lineRule="auto"/>
        <w:ind w:left="2880" w:hanging="2880"/>
        <w:jc w:val="both"/>
        <w:rPr>
          <w:sz w:val="24"/>
          <w:szCs w:val="28"/>
        </w:rPr>
      </w:pPr>
      <w:r>
        <w:rPr>
          <w:sz w:val="24"/>
          <w:szCs w:val="28"/>
        </w:rPr>
        <w:t>Sam Marshall</w:t>
      </w:r>
      <w:r>
        <w:rPr>
          <w:sz w:val="24"/>
          <w:szCs w:val="28"/>
        </w:rPr>
        <w:tab/>
        <w:t>Volunteer Coordinator</w:t>
      </w:r>
    </w:p>
    <w:p w14:paraId="6B103B77" w14:textId="77777777" w:rsidR="000324F3" w:rsidRDefault="000324F3" w:rsidP="00723054">
      <w:pPr>
        <w:spacing w:line="360" w:lineRule="auto"/>
        <w:ind w:left="2880" w:hanging="2880"/>
        <w:jc w:val="both"/>
        <w:rPr>
          <w:sz w:val="24"/>
          <w:szCs w:val="28"/>
        </w:rPr>
      </w:pPr>
      <w:r>
        <w:rPr>
          <w:sz w:val="24"/>
          <w:szCs w:val="28"/>
        </w:rPr>
        <w:t>Katie Moorman</w:t>
      </w:r>
      <w:r>
        <w:rPr>
          <w:sz w:val="24"/>
          <w:szCs w:val="28"/>
        </w:rPr>
        <w:tab/>
        <w:t>Marketing and Communications Coordinator</w:t>
      </w:r>
    </w:p>
    <w:p w14:paraId="68C6330C" w14:textId="77777777" w:rsidR="00723054" w:rsidRDefault="00723054" w:rsidP="00723054">
      <w:pPr>
        <w:spacing w:line="360" w:lineRule="auto"/>
        <w:ind w:left="2880" w:hanging="2880"/>
        <w:jc w:val="both"/>
        <w:rPr>
          <w:sz w:val="24"/>
          <w:szCs w:val="28"/>
        </w:rPr>
      </w:pPr>
      <w:r>
        <w:rPr>
          <w:sz w:val="24"/>
          <w:szCs w:val="28"/>
        </w:rPr>
        <w:t>José Perez</w:t>
      </w:r>
      <w:r>
        <w:rPr>
          <w:sz w:val="24"/>
          <w:szCs w:val="28"/>
        </w:rPr>
        <w:tab/>
        <w:t>Family Services Coordinator, Music Ministry</w:t>
      </w:r>
    </w:p>
    <w:p w14:paraId="16A14614" w14:textId="77777777" w:rsidR="000324F3" w:rsidRDefault="000324F3" w:rsidP="000324F3">
      <w:pPr>
        <w:spacing w:line="360" w:lineRule="auto"/>
        <w:ind w:left="2880" w:hanging="2880"/>
        <w:jc w:val="both"/>
        <w:rPr>
          <w:sz w:val="24"/>
          <w:szCs w:val="28"/>
        </w:rPr>
      </w:pPr>
      <w:proofErr w:type="spellStart"/>
      <w:r>
        <w:rPr>
          <w:sz w:val="24"/>
          <w:szCs w:val="28"/>
        </w:rPr>
        <w:t>Deysi</w:t>
      </w:r>
      <w:proofErr w:type="spellEnd"/>
      <w:r>
        <w:rPr>
          <w:sz w:val="24"/>
          <w:szCs w:val="28"/>
        </w:rPr>
        <w:t xml:space="preserve"> Rivera</w:t>
      </w:r>
      <w:r>
        <w:rPr>
          <w:sz w:val="24"/>
          <w:szCs w:val="28"/>
        </w:rPr>
        <w:tab/>
        <w:t>Pre-K3 Assistant Teacher, Administrative Coordinator</w:t>
      </w:r>
    </w:p>
    <w:p w14:paraId="440A2443" w14:textId="77777777" w:rsidR="00723054" w:rsidRDefault="00723054" w:rsidP="00723054">
      <w:pPr>
        <w:spacing w:line="360" w:lineRule="auto"/>
        <w:ind w:left="2880" w:hanging="2880"/>
        <w:jc w:val="both"/>
        <w:rPr>
          <w:sz w:val="24"/>
          <w:szCs w:val="28"/>
        </w:rPr>
      </w:pPr>
      <w:r>
        <w:rPr>
          <w:sz w:val="24"/>
          <w:szCs w:val="28"/>
        </w:rPr>
        <w:t>Jackie Rosette</w:t>
      </w:r>
      <w:r>
        <w:rPr>
          <w:sz w:val="24"/>
          <w:szCs w:val="28"/>
        </w:rPr>
        <w:tab/>
        <w:t>Pre-K4, Lead Teacher</w:t>
      </w:r>
    </w:p>
    <w:p w14:paraId="541E049E" w14:textId="77777777" w:rsidR="00723054" w:rsidRDefault="00723054" w:rsidP="00723054">
      <w:pPr>
        <w:spacing w:line="360" w:lineRule="auto"/>
        <w:ind w:left="2880" w:hanging="2880"/>
        <w:jc w:val="both"/>
        <w:rPr>
          <w:sz w:val="24"/>
          <w:szCs w:val="28"/>
        </w:rPr>
      </w:pPr>
      <w:r>
        <w:rPr>
          <w:sz w:val="24"/>
          <w:szCs w:val="28"/>
        </w:rPr>
        <w:t>Diana Sanchez</w:t>
      </w:r>
      <w:r>
        <w:rPr>
          <w:sz w:val="24"/>
          <w:szCs w:val="28"/>
        </w:rPr>
        <w:tab/>
        <w:t>Afterschool Art Teacher</w:t>
      </w:r>
    </w:p>
    <w:p w14:paraId="789C41FC" w14:textId="77777777" w:rsidR="00275E5A" w:rsidRDefault="00275E5A" w:rsidP="00275E5A">
      <w:pPr>
        <w:spacing w:line="360" w:lineRule="auto"/>
        <w:ind w:left="2880" w:hanging="2880"/>
        <w:jc w:val="both"/>
        <w:rPr>
          <w:sz w:val="24"/>
          <w:szCs w:val="28"/>
        </w:rPr>
      </w:pPr>
      <w:proofErr w:type="spellStart"/>
      <w:r>
        <w:rPr>
          <w:sz w:val="24"/>
          <w:szCs w:val="28"/>
        </w:rPr>
        <w:t>Shaundra</w:t>
      </w:r>
      <w:proofErr w:type="spellEnd"/>
      <w:r>
        <w:rPr>
          <w:sz w:val="24"/>
          <w:szCs w:val="28"/>
        </w:rPr>
        <w:t xml:space="preserve"> Simien</w:t>
      </w:r>
      <w:r>
        <w:rPr>
          <w:sz w:val="24"/>
          <w:szCs w:val="28"/>
        </w:rPr>
        <w:tab/>
        <w:t>Bus Driver</w:t>
      </w:r>
    </w:p>
    <w:p w14:paraId="1EA3F8EB" w14:textId="77777777" w:rsidR="00723054" w:rsidRDefault="000324F3" w:rsidP="00723054">
      <w:pPr>
        <w:spacing w:line="360" w:lineRule="auto"/>
        <w:ind w:left="2880" w:hanging="2880"/>
        <w:jc w:val="both"/>
        <w:rPr>
          <w:sz w:val="24"/>
          <w:szCs w:val="28"/>
        </w:rPr>
      </w:pPr>
      <w:r>
        <w:rPr>
          <w:sz w:val="24"/>
          <w:szCs w:val="28"/>
        </w:rPr>
        <w:t>TBD</w:t>
      </w:r>
      <w:r w:rsidR="00723054">
        <w:rPr>
          <w:sz w:val="24"/>
          <w:szCs w:val="28"/>
        </w:rPr>
        <w:tab/>
        <w:t>Director of Development</w:t>
      </w:r>
    </w:p>
    <w:p w14:paraId="5C38C3E6" w14:textId="05B4EB29" w:rsidR="00977DBD" w:rsidRDefault="00977DBD" w:rsidP="00977DBD">
      <w:pPr>
        <w:spacing w:line="360" w:lineRule="auto"/>
        <w:ind w:left="2880" w:hanging="2880"/>
        <w:jc w:val="both"/>
        <w:rPr>
          <w:sz w:val="24"/>
          <w:szCs w:val="28"/>
        </w:rPr>
      </w:pPr>
      <w:proofErr w:type="spellStart"/>
      <w:r>
        <w:rPr>
          <w:sz w:val="24"/>
          <w:szCs w:val="28"/>
        </w:rPr>
        <w:t>LaTisha</w:t>
      </w:r>
      <w:proofErr w:type="spellEnd"/>
      <w:r>
        <w:rPr>
          <w:sz w:val="24"/>
          <w:szCs w:val="28"/>
        </w:rPr>
        <w:t xml:space="preserve"> Washington</w:t>
      </w:r>
      <w:r>
        <w:rPr>
          <w:sz w:val="24"/>
          <w:szCs w:val="28"/>
        </w:rPr>
        <w:tab/>
        <w:t>College Prep Program Manager</w:t>
      </w:r>
    </w:p>
    <w:p w14:paraId="139108D8" w14:textId="77777777" w:rsidR="00723054" w:rsidRDefault="00723054" w:rsidP="00723054">
      <w:pPr>
        <w:spacing w:line="360" w:lineRule="auto"/>
        <w:ind w:left="2880" w:hanging="2880"/>
        <w:jc w:val="both"/>
        <w:rPr>
          <w:sz w:val="24"/>
          <w:szCs w:val="28"/>
        </w:rPr>
      </w:pPr>
      <w:r>
        <w:rPr>
          <w:sz w:val="24"/>
          <w:szCs w:val="28"/>
        </w:rPr>
        <w:t>Emma Watkins</w:t>
      </w:r>
      <w:r>
        <w:rPr>
          <w:sz w:val="24"/>
          <w:szCs w:val="28"/>
        </w:rPr>
        <w:tab/>
        <w:t>Administrative Secretary</w:t>
      </w:r>
    </w:p>
    <w:p w14:paraId="3E0D0629" w14:textId="13A5B296" w:rsidR="00723054" w:rsidRDefault="00723054" w:rsidP="000324F3">
      <w:pPr>
        <w:spacing w:line="360" w:lineRule="auto"/>
        <w:jc w:val="both"/>
        <w:rPr>
          <w:sz w:val="24"/>
          <w:szCs w:val="28"/>
        </w:rPr>
      </w:pPr>
      <w:r>
        <w:rPr>
          <w:sz w:val="24"/>
          <w:szCs w:val="28"/>
        </w:rPr>
        <w:t>Dr. Ellen Welsh</w:t>
      </w:r>
      <w:r w:rsidR="000324F3">
        <w:rPr>
          <w:sz w:val="24"/>
          <w:szCs w:val="28"/>
        </w:rPr>
        <w:tab/>
      </w:r>
      <w:r>
        <w:rPr>
          <w:sz w:val="24"/>
          <w:szCs w:val="28"/>
        </w:rPr>
        <w:tab/>
      </w:r>
      <w:r w:rsidR="000324F3">
        <w:rPr>
          <w:sz w:val="24"/>
          <w:szCs w:val="28"/>
        </w:rPr>
        <w:t xml:space="preserve">High School </w:t>
      </w:r>
      <w:r w:rsidR="00981AFC">
        <w:rPr>
          <w:sz w:val="24"/>
          <w:szCs w:val="28"/>
        </w:rPr>
        <w:t>Transition</w:t>
      </w:r>
      <w:r w:rsidR="000324F3">
        <w:rPr>
          <w:sz w:val="24"/>
          <w:szCs w:val="28"/>
        </w:rPr>
        <w:t>, Counselor</w:t>
      </w:r>
    </w:p>
    <w:p w14:paraId="7467CF60" w14:textId="77777777" w:rsidR="00AD406E" w:rsidRDefault="00AD406E" w:rsidP="000324F3">
      <w:pPr>
        <w:spacing w:line="360" w:lineRule="auto"/>
        <w:jc w:val="both"/>
        <w:rPr>
          <w:sz w:val="24"/>
          <w:szCs w:val="28"/>
        </w:rPr>
      </w:pPr>
    </w:p>
    <w:p w14:paraId="14B21582" w14:textId="77777777" w:rsidR="00723054" w:rsidRDefault="00723054" w:rsidP="00723054">
      <w:pPr>
        <w:spacing w:line="360" w:lineRule="auto"/>
        <w:ind w:left="2880" w:hanging="2880"/>
        <w:jc w:val="both"/>
        <w:rPr>
          <w:sz w:val="24"/>
          <w:szCs w:val="28"/>
        </w:rPr>
      </w:pPr>
    </w:p>
    <w:p w14:paraId="0EEFE210" w14:textId="77777777" w:rsidR="00723054" w:rsidRDefault="00723054" w:rsidP="00723054">
      <w:pPr>
        <w:spacing w:line="360" w:lineRule="auto"/>
        <w:ind w:left="2880" w:hanging="2880"/>
        <w:jc w:val="both"/>
        <w:rPr>
          <w:sz w:val="24"/>
          <w:szCs w:val="28"/>
        </w:rPr>
      </w:pPr>
    </w:p>
    <w:p w14:paraId="23C03E61" w14:textId="77777777" w:rsidR="00723054" w:rsidRDefault="00723054" w:rsidP="00723054">
      <w:pPr>
        <w:pStyle w:val="Heading2"/>
        <w:pBdr>
          <w:top w:val="double" w:sz="4" w:space="0" w:color="000000"/>
          <w:left w:val="double" w:sz="4" w:space="0" w:color="000000"/>
          <w:bottom w:val="double" w:sz="4" w:space="0" w:color="000000"/>
          <w:right w:val="double" w:sz="4" w:space="0" w:color="000000"/>
        </w:pBdr>
        <w:jc w:val="center"/>
        <w:rPr>
          <w:rFonts w:ascii="CaslonOpnface BT" w:hAnsi="CaslonOpnface BT"/>
          <w:b w:val="0"/>
          <w:bCs w:val="0"/>
          <w:sz w:val="32"/>
          <w:u w:val="none"/>
        </w:rPr>
      </w:pPr>
      <w:r>
        <w:rPr>
          <w:rFonts w:ascii="CaslonOpnface BT" w:hAnsi="CaslonOpnface BT"/>
          <w:b w:val="0"/>
          <w:bCs w:val="0"/>
          <w:sz w:val="32"/>
          <w:u w:val="none"/>
        </w:rPr>
        <w:t>PROGRAMS AND SERVICES</w:t>
      </w:r>
    </w:p>
    <w:p w14:paraId="6242EB67" w14:textId="77777777" w:rsidR="0018667C" w:rsidRDefault="0018667C" w:rsidP="00723054">
      <w:pPr>
        <w:jc w:val="both"/>
        <w:rPr>
          <w:sz w:val="24"/>
        </w:rPr>
      </w:pPr>
    </w:p>
    <w:p w14:paraId="4485ABCB" w14:textId="77777777" w:rsidR="00723054" w:rsidRDefault="00723054" w:rsidP="00723054">
      <w:pPr>
        <w:jc w:val="both"/>
        <w:rPr>
          <w:sz w:val="24"/>
        </w:rPr>
      </w:pPr>
      <w:r>
        <w:rPr>
          <w:sz w:val="24"/>
        </w:rPr>
        <w:t xml:space="preserve">The Nehemiah Center offers the following programs and services: </w:t>
      </w:r>
    </w:p>
    <w:p w14:paraId="571C6A0E" w14:textId="77777777" w:rsidR="00723054" w:rsidRPr="00E76D94" w:rsidRDefault="00723054" w:rsidP="00723054">
      <w:pPr>
        <w:jc w:val="both"/>
        <w:rPr>
          <w:b/>
          <w:i/>
          <w:sz w:val="24"/>
        </w:rPr>
      </w:pPr>
      <w:r w:rsidRPr="009A35B0">
        <w:rPr>
          <w:b/>
          <w:i/>
          <w:sz w:val="24"/>
        </w:rPr>
        <w:t xml:space="preserve">Mommy and Me Program </w:t>
      </w:r>
      <w:r w:rsidRPr="00113597">
        <w:rPr>
          <w:i/>
          <w:sz w:val="24"/>
        </w:rPr>
        <w:t>(toddlers and caregivers</w:t>
      </w:r>
      <w:r w:rsidRPr="009A35B0">
        <w:rPr>
          <w:b/>
          <w:i/>
          <w:sz w:val="24"/>
        </w:rPr>
        <w:t>)</w:t>
      </w:r>
    </w:p>
    <w:p w14:paraId="781D76B8" w14:textId="42FFE045" w:rsidR="00723054" w:rsidRPr="00E76D94" w:rsidRDefault="006832D4" w:rsidP="00723054">
      <w:pPr>
        <w:jc w:val="both"/>
        <w:rPr>
          <w:sz w:val="24"/>
        </w:rPr>
      </w:pPr>
      <w:r>
        <w:rPr>
          <w:b/>
          <w:bCs/>
          <w:i/>
          <w:iCs/>
          <w:sz w:val="24"/>
        </w:rPr>
        <w:t>Preki</w:t>
      </w:r>
      <w:r w:rsidR="00723054">
        <w:rPr>
          <w:b/>
          <w:bCs/>
          <w:i/>
          <w:iCs/>
          <w:sz w:val="24"/>
        </w:rPr>
        <w:t>ndergarten</w:t>
      </w:r>
      <w:r w:rsidR="00723054">
        <w:rPr>
          <w:sz w:val="24"/>
        </w:rPr>
        <w:t xml:space="preserve"> </w:t>
      </w:r>
      <w:r w:rsidR="00723054">
        <w:rPr>
          <w:b/>
          <w:bCs/>
          <w:i/>
          <w:iCs/>
          <w:sz w:val="24"/>
        </w:rPr>
        <w:t>Program (</w:t>
      </w:r>
      <w:r w:rsidR="00723054">
        <w:rPr>
          <w:sz w:val="24"/>
        </w:rPr>
        <w:t xml:space="preserve">3-5 year-olds) </w:t>
      </w:r>
    </w:p>
    <w:p w14:paraId="1D6076AB" w14:textId="77777777" w:rsidR="00723054" w:rsidRDefault="00723054" w:rsidP="00723054">
      <w:pPr>
        <w:jc w:val="both"/>
        <w:rPr>
          <w:b/>
          <w:bCs/>
          <w:i/>
          <w:iCs/>
          <w:sz w:val="24"/>
        </w:rPr>
      </w:pPr>
      <w:r>
        <w:rPr>
          <w:b/>
          <w:bCs/>
          <w:i/>
          <w:iCs/>
          <w:sz w:val="24"/>
        </w:rPr>
        <w:t>Afterschool Programs</w:t>
      </w:r>
    </w:p>
    <w:p w14:paraId="18B5417C" w14:textId="77777777" w:rsidR="00723054" w:rsidRDefault="00723054" w:rsidP="00723054">
      <w:pPr>
        <w:ind w:firstLine="720"/>
        <w:jc w:val="both"/>
      </w:pPr>
      <w:r>
        <w:rPr>
          <w:b/>
          <w:bCs/>
          <w:i/>
          <w:iCs/>
          <w:sz w:val="24"/>
        </w:rPr>
        <w:t xml:space="preserve">Academic Enrichment Program – AEP  </w:t>
      </w:r>
      <w:r>
        <w:rPr>
          <w:i/>
          <w:iCs/>
          <w:sz w:val="24"/>
        </w:rPr>
        <w:t>(Kindergarten –5</w:t>
      </w:r>
      <w:r>
        <w:rPr>
          <w:i/>
          <w:iCs/>
          <w:sz w:val="24"/>
          <w:vertAlign w:val="superscript"/>
        </w:rPr>
        <w:t>th</w:t>
      </w:r>
      <w:r>
        <w:rPr>
          <w:i/>
          <w:iCs/>
          <w:sz w:val="24"/>
        </w:rPr>
        <w:t xml:space="preserve"> grade)</w:t>
      </w:r>
    </w:p>
    <w:p w14:paraId="7C9DF0D5" w14:textId="77777777" w:rsidR="00723054" w:rsidRDefault="00723054" w:rsidP="00723054">
      <w:pPr>
        <w:ind w:firstLine="720"/>
        <w:jc w:val="both"/>
      </w:pPr>
      <w:r>
        <w:rPr>
          <w:b/>
          <w:bCs/>
          <w:i/>
          <w:iCs/>
          <w:sz w:val="24"/>
        </w:rPr>
        <w:t>College Prep Program -- CPP</w:t>
      </w:r>
      <w:r>
        <w:rPr>
          <w:sz w:val="24"/>
        </w:rPr>
        <w:t xml:space="preserve"> (6</w:t>
      </w:r>
      <w:r>
        <w:rPr>
          <w:sz w:val="24"/>
          <w:vertAlign w:val="superscript"/>
        </w:rPr>
        <w:t>th</w:t>
      </w:r>
      <w:r>
        <w:rPr>
          <w:sz w:val="24"/>
        </w:rPr>
        <w:t>-12</w:t>
      </w:r>
      <w:r>
        <w:rPr>
          <w:sz w:val="24"/>
          <w:vertAlign w:val="superscript"/>
        </w:rPr>
        <w:t>th</w:t>
      </w:r>
      <w:r>
        <w:rPr>
          <w:sz w:val="24"/>
        </w:rPr>
        <w:t xml:space="preserve"> grade)</w:t>
      </w:r>
    </w:p>
    <w:p w14:paraId="522D23D3" w14:textId="77777777" w:rsidR="00723054" w:rsidRPr="00E76D94" w:rsidRDefault="00723054" w:rsidP="00723054">
      <w:pPr>
        <w:ind w:firstLine="720"/>
        <w:jc w:val="both"/>
        <w:rPr>
          <w:i/>
          <w:iCs/>
          <w:sz w:val="24"/>
        </w:rPr>
      </w:pPr>
      <w:r>
        <w:rPr>
          <w:b/>
          <w:bCs/>
          <w:i/>
          <w:iCs/>
          <w:sz w:val="24"/>
        </w:rPr>
        <w:t xml:space="preserve">Academic Tutorials </w:t>
      </w:r>
      <w:r>
        <w:rPr>
          <w:i/>
          <w:iCs/>
          <w:sz w:val="24"/>
        </w:rPr>
        <w:t>(by selection only)</w:t>
      </w:r>
    </w:p>
    <w:p w14:paraId="28C426A7" w14:textId="77777777" w:rsidR="00723054" w:rsidRDefault="00723054" w:rsidP="00723054">
      <w:pPr>
        <w:pStyle w:val="BlockText"/>
        <w:ind w:left="0" w:right="-540" w:firstLine="0"/>
        <w:rPr>
          <w:b/>
          <w:bCs/>
          <w:i/>
          <w:iCs/>
        </w:rPr>
      </w:pPr>
      <w:r>
        <w:rPr>
          <w:b/>
          <w:bCs/>
          <w:i/>
          <w:iCs/>
        </w:rPr>
        <w:t xml:space="preserve">Family Services   </w:t>
      </w:r>
      <w:r>
        <w:rPr>
          <w:b/>
          <w:bCs/>
          <w:i/>
          <w:iCs/>
        </w:rPr>
        <w:tab/>
      </w:r>
      <w:r>
        <w:rPr>
          <w:b/>
          <w:bCs/>
          <w:i/>
          <w:iCs/>
        </w:rPr>
        <w:tab/>
      </w:r>
    </w:p>
    <w:p w14:paraId="080B95B6" w14:textId="77777777" w:rsidR="00723054" w:rsidRDefault="00723054" w:rsidP="00723054">
      <w:pPr>
        <w:pStyle w:val="BlockText"/>
        <w:ind w:left="0" w:right="-540" w:firstLine="0"/>
        <w:rPr>
          <w:b/>
          <w:bCs/>
          <w:i/>
          <w:iCs/>
        </w:rPr>
      </w:pPr>
      <w:r>
        <w:rPr>
          <w:b/>
          <w:bCs/>
          <w:i/>
          <w:iCs/>
        </w:rPr>
        <w:tab/>
        <w:t>Effective Parenting Program (EPP)</w:t>
      </w:r>
    </w:p>
    <w:p w14:paraId="3F7B0DB5" w14:textId="77777777" w:rsidR="00723054" w:rsidRDefault="00723054" w:rsidP="00723054">
      <w:pPr>
        <w:pStyle w:val="BlockText"/>
        <w:ind w:left="0" w:right="-540" w:firstLine="0"/>
        <w:rPr>
          <w:b/>
          <w:bCs/>
          <w:i/>
          <w:iCs/>
        </w:rPr>
      </w:pPr>
      <w:r>
        <w:rPr>
          <w:b/>
          <w:bCs/>
          <w:i/>
          <w:iCs/>
        </w:rPr>
        <w:tab/>
        <w:t>Mental Health Services and Referrals</w:t>
      </w:r>
      <w:r>
        <w:rPr>
          <w:b/>
          <w:bCs/>
          <w:i/>
          <w:iCs/>
        </w:rPr>
        <w:tab/>
      </w:r>
    </w:p>
    <w:p w14:paraId="6EC9A122" w14:textId="77777777" w:rsidR="00723054" w:rsidRDefault="00723054" w:rsidP="00723054">
      <w:pPr>
        <w:pStyle w:val="BlockText"/>
        <w:ind w:left="0" w:right="-540" w:firstLine="0"/>
        <w:rPr>
          <w:b/>
          <w:bCs/>
          <w:i/>
          <w:iCs/>
        </w:rPr>
      </w:pPr>
      <w:r>
        <w:rPr>
          <w:b/>
          <w:bCs/>
          <w:i/>
          <w:iCs/>
        </w:rPr>
        <w:tab/>
        <w:t>Micro Finance Program</w:t>
      </w:r>
    </w:p>
    <w:p w14:paraId="48378106" w14:textId="77777777" w:rsidR="00723054" w:rsidRDefault="00723054" w:rsidP="00723054">
      <w:pPr>
        <w:pStyle w:val="BlockText"/>
        <w:ind w:left="0" w:right="-540" w:firstLine="0"/>
        <w:rPr>
          <w:b/>
          <w:bCs/>
          <w:i/>
          <w:iCs/>
        </w:rPr>
      </w:pPr>
      <w:r>
        <w:rPr>
          <w:b/>
          <w:bCs/>
          <w:i/>
          <w:iCs/>
        </w:rPr>
        <w:tab/>
        <w:t>ESL, GED Referral Program for Adults</w:t>
      </w:r>
    </w:p>
    <w:p w14:paraId="145D9DC5" w14:textId="23C05377" w:rsidR="000324F3" w:rsidRDefault="00723054" w:rsidP="00723054">
      <w:pPr>
        <w:pStyle w:val="BlockText"/>
        <w:ind w:left="0" w:right="-540" w:firstLine="0"/>
        <w:rPr>
          <w:b/>
          <w:bCs/>
          <w:i/>
          <w:iCs/>
        </w:rPr>
      </w:pPr>
      <w:r>
        <w:rPr>
          <w:b/>
          <w:bCs/>
          <w:i/>
          <w:iCs/>
        </w:rPr>
        <w:t xml:space="preserve">Discovery Middle School at Nehemiah Center </w:t>
      </w:r>
      <w:r w:rsidR="00981AFC">
        <w:rPr>
          <w:b/>
          <w:bCs/>
          <w:i/>
          <w:iCs/>
        </w:rPr>
        <w:t>–</w:t>
      </w:r>
      <w:r>
        <w:rPr>
          <w:b/>
          <w:bCs/>
          <w:i/>
          <w:iCs/>
        </w:rPr>
        <w:t xml:space="preserve"> DMS</w:t>
      </w:r>
      <w:r w:rsidR="00981AFC">
        <w:rPr>
          <w:b/>
          <w:bCs/>
          <w:i/>
          <w:iCs/>
        </w:rPr>
        <w:t>-</w:t>
      </w:r>
      <w:r>
        <w:rPr>
          <w:b/>
          <w:bCs/>
          <w:i/>
          <w:iCs/>
        </w:rPr>
        <w:t>N (6</w:t>
      </w:r>
      <w:r w:rsidRPr="00CF4849">
        <w:rPr>
          <w:b/>
          <w:bCs/>
          <w:i/>
          <w:iCs/>
          <w:vertAlign w:val="superscript"/>
        </w:rPr>
        <w:t>th</w:t>
      </w:r>
      <w:r>
        <w:rPr>
          <w:b/>
          <w:bCs/>
          <w:i/>
          <w:iCs/>
        </w:rPr>
        <w:t>, 7</w:t>
      </w:r>
      <w:r w:rsidRPr="00CF4849">
        <w:rPr>
          <w:b/>
          <w:bCs/>
          <w:i/>
          <w:iCs/>
          <w:vertAlign w:val="superscript"/>
        </w:rPr>
        <w:t>th</w:t>
      </w:r>
      <w:r>
        <w:rPr>
          <w:b/>
          <w:bCs/>
          <w:i/>
          <w:iCs/>
        </w:rPr>
        <w:t>, 8</w:t>
      </w:r>
      <w:r w:rsidRPr="00CF4849">
        <w:rPr>
          <w:b/>
          <w:bCs/>
          <w:i/>
          <w:iCs/>
          <w:vertAlign w:val="superscript"/>
        </w:rPr>
        <w:t>th</w:t>
      </w:r>
      <w:r>
        <w:rPr>
          <w:b/>
          <w:bCs/>
          <w:i/>
          <w:iCs/>
        </w:rPr>
        <w:t>)</w:t>
      </w:r>
    </w:p>
    <w:p w14:paraId="667A5931" w14:textId="77777777" w:rsidR="000324F3" w:rsidRDefault="000324F3" w:rsidP="00723054">
      <w:pPr>
        <w:pStyle w:val="BlockText"/>
        <w:ind w:left="0" w:right="-540" w:firstLine="0"/>
        <w:rPr>
          <w:b/>
          <w:bCs/>
          <w:i/>
          <w:iCs/>
        </w:rPr>
      </w:pPr>
    </w:p>
    <w:p w14:paraId="7EA4B376" w14:textId="77777777" w:rsidR="00AD406E" w:rsidRDefault="000324F3" w:rsidP="00723054">
      <w:pPr>
        <w:pStyle w:val="BlockText"/>
        <w:ind w:left="0" w:right="-540" w:firstLine="0"/>
        <w:rPr>
          <w:b/>
          <w:bCs/>
          <w:i/>
          <w:iCs/>
          <w:sz w:val="22"/>
          <w:szCs w:val="22"/>
        </w:rPr>
      </w:pPr>
      <w:r w:rsidRPr="00AD406E">
        <w:rPr>
          <w:b/>
          <w:bCs/>
          <w:i/>
          <w:iCs/>
          <w:sz w:val="22"/>
          <w:szCs w:val="22"/>
        </w:rPr>
        <w:t xml:space="preserve">NOTE:  </w:t>
      </w:r>
      <w:r w:rsidRPr="00AD406E">
        <w:rPr>
          <w:bCs/>
          <w:i/>
          <w:iCs/>
          <w:sz w:val="22"/>
          <w:szCs w:val="22"/>
        </w:rPr>
        <w:t>The Nehemiah Center is</w:t>
      </w:r>
      <w:r w:rsidR="004E7B03" w:rsidRPr="00AD406E">
        <w:rPr>
          <w:bCs/>
          <w:i/>
          <w:iCs/>
          <w:sz w:val="22"/>
          <w:szCs w:val="22"/>
        </w:rPr>
        <w:t xml:space="preserve"> licensed as a child-care center</w:t>
      </w:r>
      <w:r w:rsidRPr="00AD406E">
        <w:rPr>
          <w:bCs/>
          <w:i/>
          <w:iCs/>
          <w:sz w:val="22"/>
          <w:szCs w:val="22"/>
        </w:rPr>
        <w:t xml:space="preserve">, therefore, the area within 1,000 feet of Nehemiah is designated as a gang-free zone.  Any criminal offense related to organized criminal activity within this area is subject to a harsher legal penalty. </w:t>
      </w:r>
      <w:r w:rsidR="00723054" w:rsidRPr="00AD406E">
        <w:rPr>
          <w:b/>
          <w:bCs/>
          <w:i/>
          <w:iCs/>
          <w:sz w:val="22"/>
          <w:szCs w:val="22"/>
        </w:rPr>
        <w:tab/>
      </w:r>
    </w:p>
    <w:p w14:paraId="26C756BA" w14:textId="0F85AC68" w:rsidR="00723054" w:rsidRPr="00AD406E" w:rsidRDefault="00723054" w:rsidP="00723054">
      <w:pPr>
        <w:pStyle w:val="BlockText"/>
        <w:ind w:left="0" w:right="-540" w:firstLine="0"/>
        <w:rPr>
          <w:b/>
          <w:bCs/>
          <w:i/>
          <w:iCs/>
          <w:sz w:val="22"/>
          <w:szCs w:val="22"/>
        </w:rPr>
      </w:pP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p>
    <w:p w14:paraId="7380C30F" w14:textId="1633D30C" w:rsidR="00723054" w:rsidRPr="00AD406E" w:rsidRDefault="00723054" w:rsidP="00AD406E">
      <w:pPr>
        <w:pStyle w:val="Heading1"/>
        <w:pBdr>
          <w:top w:val="double" w:sz="4" w:space="0" w:color="000000"/>
          <w:left w:val="double" w:sz="4" w:space="0" w:color="000000"/>
          <w:bottom w:val="double" w:sz="4" w:space="0" w:color="000000"/>
          <w:right w:val="double" w:sz="4" w:space="0" w:color="000000"/>
        </w:pBdr>
        <w:jc w:val="center"/>
      </w:pPr>
      <w:r>
        <w:rPr>
          <w:rFonts w:ascii="CaslonOpnface BT" w:hAnsi="CaslonOpnface BT"/>
          <w:sz w:val="32"/>
          <w:u w:val="none"/>
        </w:rPr>
        <w:t>ELIGIBILITY AND REQUIREMENTS</w:t>
      </w:r>
    </w:p>
    <w:p w14:paraId="3C4DB465" w14:textId="77777777" w:rsidR="0018667C" w:rsidRDefault="0018667C" w:rsidP="00723054">
      <w:pPr>
        <w:pStyle w:val="Heading1"/>
        <w:jc w:val="both"/>
        <w:rPr>
          <w:b/>
          <w:bCs/>
          <w:sz w:val="24"/>
        </w:rPr>
      </w:pPr>
    </w:p>
    <w:p w14:paraId="2DC7FB74" w14:textId="77777777" w:rsidR="00723054" w:rsidRDefault="00723054" w:rsidP="00723054">
      <w:pPr>
        <w:pStyle w:val="Heading1"/>
        <w:jc w:val="both"/>
        <w:rPr>
          <w:b/>
          <w:bCs/>
          <w:sz w:val="24"/>
        </w:rPr>
      </w:pPr>
      <w:r>
        <w:rPr>
          <w:b/>
          <w:bCs/>
          <w:sz w:val="24"/>
        </w:rPr>
        <w:t>ADMISSION POLICY</w:t>
      </w:r>
      <w:r w:rsidR="000324F3">
        <w:rPr>
          <w:b/>
          <w:bCs/>
          <w:sz w:val="24"/>
        </w:rPr>
        <w:t xml:space="preserve"> AND ENROLLMENT PROCEDURES</w:t>
      </w:r>
    </w:p>
    <w:p w14:paraId="6C066548" w14:textId="68E9D18B" w:rsidR="00723054" w:rsidRDefault="00723054" w:rsidP="00723054">
      <w:pPr>
        <w:pStyle w:val="BodyText"/>
        <w:jc w:val="both"/>
      </w:pPr>
      <w:r>
        <w:t xml:space="preserve">Families must qualify for the HISD free/reduced lunch program.  </w:t>
      </w:r>
      <w:r w:rsidRPr="00DA0B0C">
        <w:rPr>
          <w:b/>
        </w:rPr>
        <w:t>Verification must be</w:t>
      </w:r>
      <w:r>
        <w:rPr>
          <w:b/>
          <w:u w:val="single"/>
        </w:rPr>
        <w:t xml:space="preserve"> </w:t>
      </w:r>
      <w:r w:rsidRPr="00DA0B0C">
        <w:rPr>
          <w:b/>
        </w:rPr>
        <w:t>presented prior to enrollment.</w:t>
      </w:r>
      <w:r>
        <w:t xml:space="preserve"> Special consideration may be given to households who do not meet income requirements and other families who can demonstrate a special need.  Recommendations are also accepted from select school officials and First Presbyterian Church members.</w:t>
      </w:r>
      <w:r w:rsidR="000324F3">
        <w:t xml:space="preserve">  Enrollment applications are available at the Front Desk </w:t>
      </w:r>
      <w:r w:rsidR="0065073D">
        <w:t>from</w:t>
      </w:r>
      <w:r w:rsidR="000324F3">
        <w:t xml:space="preserve"> August 1 – September 30.  After completing the forms</w:t>
      </w:r>
      <w:r w:rsidR="0065073D">
        <w:t>,</w:t>
      </w:r>
      <w:r w:rsidR="000324F3">
        <w:t xml:space="preserve"> the prospective family will meet with the Family Service</w:t>
      </w:r>
      <w:r w:rsidR="000D44E3">
        <w:t>s</w:t>
      </w:r>
      <w:r w:rsidR="000324F3">
        <w:t xml:space="preserve"> Coordinator to </w:t>
      </w:r>
      <w:r w:rsidR="0065073D">
        <w:t>review</w:t>
      </w:r>
      <w:r w:rsidR="000324F3">
        <w:t xml:space="preserve"> </w:t>
      </w:r>
      <w:r w:rsidR="0065073D">
        <w:t>enrollment</w:t>
      </w:r>
      <w:r w:rsidR="000324F3">
        <w:t xml:space="preserve"> </w:t>
      </w:r>
      <w:r w:rsidR="00853F75">
        <w:t>qualifications and space availability</w:t>
      </w:r>
      <w:r w:rsidR="000324F3">
        <w:t xml:space="preserve">.   </w:t>
      </w:r>
    </w:p>
    <w:p w14:paraId="4C687AAF" w14:textId="77777777" w:rsidR="00723054" w:rsidRDefault="00723054" w:rsidP="00723054">
      <w:pPr>
        <w:jc w:val="both"/>
        <w:rPr>
          <w:sz w:val="24"/>
        </w:rPr>
      </w:pPr>
    </w:p>
    <w:p w14:paraId="5F376B68" w14:textId="77777777" w:rsidR="00723054" w:rsidRDefault="00723054" w:rsidP="00723054">
      <w:pPr>
        <w:pStyle w:val="Heading3"/>
      </w:pPr>
      <w:r>
        <w:rPr>
          <w:b/>
          <w:bCs/>
          <w:sz w:val="24"/>
          <w:u w:val="single"/>
        </w:rPr>
        <w:t>GOOD STANDING POLICY</w:t>
      </w:r>
    </w:p>
    <w:p w14:paraId="6C205AD5" w14:textId="77777777" w:rsidR="00723054" w:rsidRDefault="00723054" w:rsidP="00723054">
      <w:pPr>
        <w:jc w:val="both"/>
      </w:pPr>
      <w:r>
        <w:rPr>
          <w:sz w:val="24"/>
        </w:rPr>
        <w:t xml:space="preserve">Many families have been with the Center for several years and have benefited from consistent participation.  </w:t>
      </w:r>
      <w:r>
        <w:rPr>
          <w:b/>
          <w:bCs/>
          <w:sz w:val="24"/>
        </w:rPr>
        <w:t xml:space="preserve">Continued participation from year to year is based on the individual family’s “good standing” with the Center.  All parents must: </w:t>
      </w:r>
    </w:p>
    <w:p w14:paraId="3049865B" w14:textId="77777777" w:rsidR="00723054" w:rsidRDefault="00723054" w:rsidP="00723054">
      <w:pPr>
        <w:jc w:val="both"/>
        <w:rPr>
          <w:b/>
          <w:bCs/>
          <w:sz w:val="16"/>
        </w:rPr>
      </w:pPr>
    </w:p>
    <w:p w14:paraId="0FB416F8" w14:textId="77777777" w:rsidR="00723054" w:rsidRPr="0018667C" w:rsidRDefault="00723054" w:rsidP="00723054">
      <w:pPr>
        <w:jc w:val="both"/>
        <w:rPr>
          <w:sz w:val="24"/>
          <w:szCs w:val="24"/>
        </w:rPr>
      </w:pPr>
      <w:r w:rsidRPr="0018667C">
        <w:rPr>
          <w:sz w:val="24"/>
          <w:szCs w:val="24"/>
        </w:rPr>
        <w:t>1. Complete the appropriate enrollment forms each year.</w:t>
      </w:r>
    </w:p>
    <w:p w14:paraId="0AE1EDA1" w14:textId="77777777" w:rsidR="00723054" w:rsidRPr="0018667C" w:rsidRDefault="00723054" w:rsidP="00723054">
      <w:pPr>
        <w:jc w:val="both"/>
        <w:rPr>
          <w:sz w:val="24"/>
          <w:szCs w:val="24"/>
        </w:rPr>
      </w:pPr>
      <w:r w:rsidRPr="0018667C">
        <w:rPr>
          <w:sz w:val="24"/>
          <w:szCs w:val="24"/>
        </w:rPr>
        <w:t>2. Provide academic information on child(</w:t>
      </w:r>
      <w:proofErr w:type="spellStart"/>
      <w:r w:rsidRPr="0018667C">
        <w:rPr>
          <w:sz w:val="24"/>
          <w:szCs w:val="24"/>
        </w:rPr>
        <w:t>ren</w:t>
      </w:r>
      <w:proofErr w:type="spellEnd"/>
      <w:r w:rsidRPr="0018667C">
        <w:rPr>
          <w:sz w:val="24"/>
          <w:szCs w:val="24"/>
        </w:rPr>
        <w:t xml:space="preserve">) throughout the year:  report cards,  </w:t>
      </w:r>
    </w:p>
    <w:p w14:paraId="1866028C" w14:textId="77777777" w:rsidR="00723054" w:rsidRPr="0018667C" w:rsidRDefault="00723054" w:rsidP="00723054">
      <w:pPr>
        <w:jc w:val="both"/>
        <w:rPr>
          <w:sz w:val="24"/>
          <w:szCs w:val="24"/>
        </w:rPr>
      </w:pPr>
      <w:r w:rsidRPr="0018667C">
        <w:rPr>
          <w:sz w:val="24"/>
          <w:szCs w:val="24"/>
        </w:rPr>
        <w:t xml:space="preserve">     STAAR testing results, and standardized testing scores.</w:t>
      </w:r>
    </w:p>
    <w:p w14:paraId="1C7C6C29" w14:textId="77777777" w:rsidR="00723054" w:rsidRPr="0018667C" w:rsidRDefault="00723054" w:rsidP="00723054">
      <w:pPr>
        <w:jc w:val="both"/>
        <w:rPr>
          <w:sz w:val="24"/>
          <w:szCs w:val="24"/>
        </w:rPr>
      </w:pPr>
      <w:r w:rsidRPr="0018667C">
        <w:rPr>
          <w:sz w:val="24"/>
          <w:szCs w:val="24"/>
        </w:rPr>
        <w:t>3. Satisfy 20-hour volunteer requirement every school year.</w:t>
      </w:r>
    </w:p>
    <w:p w14:paraId="6C4E1651" w14:textId="77777777" w:rsidR="00723054" w:rsidRPr="0018667C" w:rsidRDefault="00723054" w:rsidP="00723054">
      <w:pPr>
        <w:jc w:val="both"/>
        <w:rPr>
          <w:sz w:val="24"/>
          <w:szCs w:val="24"/>
        </w:rPr>
      </w:pPr>
      <w:r w:rsidRPr="0018667C">
        <w:rPr>
          <w:sz w:val="24"/>
          <w:szCs w:val="24"/>
        </w:rPr>
        <w:t>4. Complete Effective Parenting Program requirements.</w:t>
      </w:r>
    </w:p>
    <w:p w14:paraId="0ABB0ED3" w14:textId="77777777" w:rsidR="00723054" w:rsidRPr="0018667C" w:rsidRDefault="00723054" w:rsidP="00723054">
      <w:pPr>
        <w:jc w:val="both"/>
        <w:rPr>
          <w:sz w:val="24"/>
          <w:szCs w:val="24"/>
        </w:rPr>
      </w:pPr>
      <w:r w:rsidRPr="0018667C">
        <w:rPr>
          <w:sz w:val="24"/>
          <w:szCs w:val="24"/>
        </w:rPr>
        <w:t xml:space="preserve">5. Adhere to all the Center’s program policies.  </w:t>
      </w:r>
    </w:p>
    <w:p w14:paraId="45346F9F" w14:textId="77777777" w:rsidR="00723054" w:rsidRPr="0018667C" w:rsidRDefault="00723054" w:rsidP="00723054">
      <w:pPr>
        <w:jc w:val="both"/>
        <w:rPr>
          <w:sz w:val="24"/>
          <w:szCs w:val="24"/>
        </w:rPr>
      </w:pPr>
      <w:r w:rsidRPr="0018667C">
        <w:rPr>
          <w:sz w:val="24"/>
          <w:szCs w:val="24"/>
        </w:rPr>
        <w:t xml:space="preserve">6. Pay program fees in a timely manner. </w:t>
      </w:r>
    </w:p>
    <w:p w14:paraId="07AAFEBB" w14:textId="77777777" w:rsidR="00723054" w:rsidRPr="0018667C" w:rsidRDefault="00723054" w:rsidP="00723054">
      <w:pPr>
        <w:jc w:val="both"/>
        <w:rPr>
          <w:sz w:val="24"/>
          <w:szCs w:val="24"/>
        </w:rPr>
      </w:pPr>
      <w:r w:rsidRPr="0018667C">
        <w:rPr>
          <w:sz w:val="24"/>
          <w:szCs w:val="24"/>
        </w:rPr>
        <w:t>7. Cooperate and attend public relations/fundraising activities for the Center.</w:t>
      </w:r>
    </w:p>
    <w:p w14:paraId="45FB08DA" w14:textId="77777777" w:rsidR="00723054" w:rsidRPr="0018667C" w:rsidRDefault="00723054" w:rsidP="00723054">
      <w:pPr>
        <w:jc w:val="both"/>
        <w:rPr>
          <w:sz w:val="24"/>
          <w:szCs w:val="24"/>
        </w:rPr>
      </w:pPr>
    </w:p>
    <w:p w14:paraId="5AB8BA33" w14:textId="286388F4" w:rsidR="00723054" w:rsidRPr="00D52575" w:rsidRDefault="00723054" w:rsidP="00D52575">
      <w:pPr>
        <w:pStyle w:val="Heading3"/>
        <w:rPr>
          <w:b/>
          <w:bCs/>
          <w:sz w:val="24"/>
        </w:rPr>
      </w:pPr>
      <w:r>
        <w:rPr>
          <w:b/>
          <w:bCs/>
          <w:sz w:val="24"/>
        </w:rPr>
        <w:t xml:space="preserve">The Nehemiah Center reserves the right, at the discretion of the Executive Director, to immediately terminate the enrollment of a student whose family does not meet the “good standing” requirement. </w:t>
      </w:r>
    </w:p>
    <w:p w14:paraId="7BCC130F" w14:textId="77777777" w:rsidR="00723054" w:rsidRPr="0044563B" w:rsidRDefault="00723054" w:rsidP="00723054"/>
    <w:p w14:paraId="5F04332A" w14:textId="77777777" w:rsidR="00723054" w:rsidRDefault="00723054" w:rsidP="008A51D0">
      <w:pPr>
        <w:pBdr>
          <w:top w:val="double" w:sz="4" w:space="5" w:color="000000"/>
          <w:left w:val="double" w:sz="4" w:space="0" w:color="000000"/>
          <w:bottom w:val="double" w:sz="4" w:space="0" w:color="000000"/>
          <w:right w:val="double" w:sz="4" w:space="0" w:color="000000"/>
        </w:pBdr>
        <w:jc w:val="center"/>
        <w:rPr>
          <w:rFonts w:ascii="CaslonOpnface BT" w:hAnsi="CaslonOpnface BT"/>
          <w:sz w:val="28"/>
          <w:szCs w:val="28"/>
        </w:rPr>
      </w:pPr>
      <w:r>
        <w:rPr>
          <w:rFonts w:ascii="CaslonOpnface BT" w:hAnsi="CaslonOpnface BT"/>
          <w:sz w:val="28"/>
          <w:szCs w:val="28"/>
        </w:rPr>
        <w:t>MONTHLY TUITION AND OTHER FEES</w:t>
      </w:r>
    </w:p>
    <w:p w14:paraId="3F2BB0E5" w14:textId="77777777" w:rsidR="00723054" w:rsidRPr="00A01F38" w:rsidRDefault="00723054" w:rsidP="00723054">
      <w:pPr>
        <w:jc w:val="both"/>
        <w:rPr>
          <w:b/>
          <w:bCs/>
          <w:iCs/>
          <w:sz w:val="24"/>
          <w:szCs w:val="28"/>
        </w:rPr>
      </w:pPr>
    </w:p>
    <w:p w14:paraId="0A2E047B" w14:textId="16D3AB8D" w:rsidR="00723054" w:rsidRPr="002F580E" w:rsidRDefault="00723054" w:rsidP="00723054">
      <w:pPr>
        <w:pStyle w:val="Heading2"/>
        <w:rPr>
          <w:szCs w:val="28"/>
        </w:rPr>
      </w:pPr>
      <w:r>
        <w:rPr>
          <w:szCs w:val="28"/>
        </w:rPr>
        <w:t>PROGRAM</w:t>
      </w:r>
      <w:r w:rsidR="00853F75">
        <w:rPr>
          <w:szCs w:val="28"/>
        </w:rPr>
        <w:t xml:space="preserve"> FEES FOR PROGRAM YEAR 2018-2019</w:t>
      </w:r>
    </w:p>
    <w:p w14:paraId="226E9A82" w14:textId="77777777" w:rsidR="00723054" w:rsidRDefault="00723054" w:rsidP="00723054">
      <w:pPr>
        <w:jc w:val="both"/>
        <w:rPr>
          <w:sz w:val="24"/>
          <w:szCs w:val="22"/>
        </w:rPr>
      </w:pPr>
      <w:r>
        <w:rPr>
          <w:sz w:val="24"/>
          <w:szCs w:val="22"/>
        </w:rPr>
        <w:t>Pre-K Regular Day (3-5 years old)</w:t>
      </w:r>
      <w:r>
        <w:rPr>
          <w:sz w:val="24"/>
          <w:szCs w:val="22"/>
        </w:rPr>
        <w:tab/>
      </w:r>
      <w:r>
        <w:rPr>
          <w:sz w:val="24"/>
          <w:szCs w:val="22"/>
        </w:rPr>
        <w:tab/>
        <w:t>$90/ month per child (8:00 a.m. – 3:00 p.m.)</w:t>
      </w:r>
      <w:r>
        <w:rPr>
          <w:sz w:val="24"/>
          <w:szCs w:val="22"/>
        </w:rPr>
        <w:tab/>
      </w:r>
    </w:p>
    <w:p w14:paraId="082A2D12" w14:textId="77777777" w:rsidR="00723054" w:rsidRDefault="00723054" w:rsidP="00723054">
      <w:pPr>
        <w:jc w:val="both"/>
        <w:rPr>
          <w:sz w:val="24"/>
          <w:szCs w:val="22"/>
        </w:rPr>
      </w:pPr>
      <w:r>
        <w:rPr>
          <w:sz w:val="24"/>
          <w:szCs w:val="22"/>
        </w:rPr>
        <w:t>Pre-K Extended Day (3-5 years old)</w:t>
      </w:r>
      <w:r>
        <w:rPr>
          <w:sz w:val="24"/>
          <w:szCs w:val="22"/>
        </w:rPr>
        <w:tab/>
      </w:r>
      <w:r>
        <w:rPr>
          <w:sz w:val="24"/>
          <w:szCs w:val="22"/>
        </w:rPr>
        <w:tab/>
        <w:t>$200/month per child (8 a.m. – 6:00 p.m.)</w:t>
      </w:r>
    </w:p>
    <w:p w14:paraId="550FB5B9" w14:textId="77777777" w:rsidR="00723054" w:rsidRDefault="00723054" w:rsidP="00723054">
      <w:pPr>
        <w:jc w:val="both"/>
        <w:rPr>
          <w:sz w:val="24"/>
          <w:szCs w:val="22"/>
        </w:rPr>
      </w:pPr>
      <w:r>
        <w:rPr>
          <w:sz w:val="24"/>
          <w:szCs w:val="22"/>
        </w:rPr>
        <w:t>Pre-K Annual Registration Fee</w:t>
      </w:r>
      <w:r>
        <w:rPr>
          <w:sz w:val="24"/>
          <w:szCs w:val="22"/>
        </w:rPr>
        <w:tab/>
      </w:r>
      <w:r>
        <w:rPr>
          <w:sz w:val="24"/>
          <w:szCs w:val="22"/>
        </w:rPr>
        <w:tab/>
        <w:t>$50 per child</w:t>
      </w:r>
    </w:p>
    <w:p w14:paraId="56BB5E29" w14:textId="77777777" w:rsidR="00723054" w:rsidRPr="00DA0B0C" w:rsidRDefault="00723054" w:rsidP="00723054">
      <w:pPr>
        <w:jc w:val="both"/>
        <w:rPr>
          <w:sz w:val="24"/>
          <w:szCs w:val="22"/>
        </w:rPr>
      </w:pPr>
      <w:r>
        <w:rPr>
          <w:sz w:val="24"/>
          <w:szCs w:val="22"/>
        </w:rPr>
        <w:t>Afterschool Program (K-12</w:t>
      </w:r>
      <w:r>
        <w:rPr>
          <w:sz w:val="24"/>
          <w:szCs w:val="22"/>
          <w:vertAlign w:val="superscript"/>
        </w:rPr>
        <w:t>th</w:t>
      </w:r>
      <w:r>
        <w:rPr>
          <w:sz w:val="24"/>
          <w:szCs w:val="22"/>
        </w:rPr>
        <w:t>)</w:t>
      </w:r>
      <w:r>
        <w:rPr>
          <w:sz w:val="24"/>
          <w:szCs w:val="22"/>
        </w:rPr>
        <w:tab/>
      </w:r>
      <w:r>
        <w:rPr>
          <w:sz w:val="24"/>
          <w:szCs w:val="22"/>
        </w:rPr>
        <w:tab/>
        <w:t xml:space="preserve">    </w:t>
      </w:r>
      <w:r>
        <w:rPr>
          <w:sz w:val="24"/>
          <w:szCs w:val="22"/>
        </w:rPr>
        <w:tab/>
        <w:t xml:space="preserve">$90/month per one child </w:t>
      </w:r>
      <w:r>
        <w:rPr>
          <w:sz w:val="24"/>
          <w:szCs w:val="22"/>
        </w:rPr>
        <w:tab/>
        <w:t xml:space="preserve"> </w:t>
      </w:r>
    </w:p>
    <w:p w14:paraId="6D183092" w14:textId="77777777" w:rsidR="00723054" w:rsidRDefault="00723054" w:rsidP="00723054">
      <w:pPr>
        <w:jc w:val="both"/>
        <w:rPr>
          <w:sz w:val="24"/>
          <w:szCs w:val="22"/>
        </w:rPr>
      </w:pPr>
      <w:r w:rsidRPr="000E2DC7">
        <w:rPr>
          <w:i/>
          <w:sz w:val="24"/>
          <w:szCs w:val="22"/>
        </w:rPr>
        <w:t>Family discounts</w:t>
      </w:r>
      <w:r>
        <w:rPr>
          <w:sz w:val="24"/>
          <w:szCs w:val="22"/>
        </w:rPr>
        <w:t xml:space="preserve">:  Afterschool  </w:t>
      </w:r>
      <w:r>
        <w:rPr>
          <w:sz w:val="24"/>
          <w:szCs w:val="22"/>
        </w:rPr>
        <w:tab/>
      </w:r>
      <w:r>
        <w:rPr>
          <w:sz w:val="24"/>
          <w:szCs w:val="22"/>
        </w:rPr>
        <w:tab/>
        <w:t xml:space="preserve">$110/month per two children   </w:t>
      </w:r>
    </w:p>
    <w:p w14:paraId="540C3D89" w14:textId="77777777" w:rsidR="00723054" w:rsidRDefault="00723054" w:rsidP="00723054">
      <w:pPr>
        <w:jc w:val="both"/>
        <w:rPr>
          <w:sz w:val="24"/>
          <w:szCs w:val="22"/>
        </w:rPr>
      </w:pPr>
      <w:r>
        <w:rPr>
          <w:i/>
          <w:sz w:val="24"/>
          <w:szCs w:val="22"/>
        </w:rPr>
        <w:t>(</w:t>
      </w:r>
      <w:r w:rsidRPr="000E2DC7">
        <w:rPr>
          <w:i/>
          <w:sz w:val="24"/>
          <w:szCs w:val="22"/>
        </w:rPr>
        <w:t>Pre-K not eligible for discounts</w:t>
      </w:r>
      <w:r>
        <w:rPr>
          <w:i/>
          <w:sz w:val="24"/>
          <w:szCs w:val="22"/>
        </w:rPr>
        <w:t>)</w:t>
      </w:r>
      <w:r w:rsidRPr="000E2DC7">
        <w:rPr>
          <w:sz w:val="24"/>
          <w:szCs w:val="22"/>
        </w:rPr>
        <w:tab/>
      </w:r>
      <w:r w:rsidRPr="000E2DC7">
        <w:rPr>
          <w:sz w:val="24"/>
          <w:szCs w:val="22"/>
        </w:rPr>
        <w:tab/>
        <w:t>$130/month per three or more</w:t>
      </w:r>
    </w:p>
    <w:p w14:paraId="74A18B35" w14:textId="77777777" w:rsidR="00723054" w:rsidRDefault="00723054" w:rsidP="00723054">
      <w:pPr>
        <w:jc w:val="both"/>
        <w:rPr>
          <w:sz w:val="24"/>
          <w:szCs w:val="22"/>
        </w:rPr>
      </w:pPr>
      <w:r w:rsidRPr="000E2DC7">
        <w:rPr>
          <w:sz w:val="24"/>
          <w:szCs w:val="22"/>
        </w:rPr>
        <w:t xml:space="preserve">  </w:t>
      </w:r>
    </w:p>
    <w:p w14:paraId="7466534E" w14:textId="77777777" w:rsidR="00723054" w:rsidRPr="00A01F38" w:rsidRDefault="00723054" w:rsidP="00723054">
      <w:pPr>
        <w:jc w:val="both"/>
        <w:rPr>
          <w:b/>
          <w:bCs/>
          <w:sz w:val="24"/>
          <w:szCs w:val="22"/>
          <w:u w:val="single"/>
        </w:rPr>
      </w:pPr>
      <w:r>
        <w:rPr>
          <w:b/>
          <w:bCs/>
          <w:sz w:val="24"/>
          <w:szCs w:val="22"/>
          <w:u w:val="single"/>
        </w:rPr>
        <w:t>PAYMENT</w:t>
      </w:r>
    </w:p>
    <w:p w14:paraId="1496DCA3" w14:textId="77777777" w:rsidR="00723054" w:rsidRDefault="00723054" w:rsidP="00723054">
      <w:pPr>
        <w:pStyle w:val="BodyText"/>
        <w:jc w:val="both"/>
      </w:pPr>
      <w:r>
        <w:rPr>
          <w:b/>
          <w:bCs/>
          <w:szCs w:val="22"/>
        </w:rPr>
        <w:t>Payment Due:</w:t>
      </w:r>
      <w:r>
        <w:rPr>
          <w:szCs w:val="22"/>
        </w:rPr>
        <w:t xml:space="preserve">  The first (1</w:t>
      </w:r>
      <w:r>
        <w:rPr>
          <w:szCs w:val="22"/>
          <w:vertAlign w:val="superscript"/>
        </w:rPr>
        <w:t>st</w:t>
      </w:r>
      <w:r>
        <w:rPr>
          <w:szCs w:val="22"/>
        </w:rPr>
        <w:t xml:space="preserve">) of each month </w:t>
      </w:r>
    </w:p>
    <w:p w14:paraId="7A9B1215" w14:textId="77777777" w:rsidR="00723054" w:rsidRPr="00B0552D" w:rsidRDefault="00723054" w:rsidP="00723054">
      <w:pPr>
        <w:jc w:val="both"/>
        <w:rPr>
          <w:b/>
        </w:rPr>
      </w:pPr>
      <w:r>
        <w:rPr>
          <w:b/>
          <w:bCs/>
          <w:sz w:val="24"/>
          <w:szCs w:val="22"/>
        </w:rPr>
        <w:t>Payment O</w:t>
      </w:r>
      <w:r w:rsidRPr="00B0552D">
        <w:rPr>
          <w:b/>
          <w:bCs/>
          <w:sz w:val="24"/>
          <w:szCs w:val="22"/>
        </w:rPr>
        <w:t>ptions:</w:t>
      </w:r>
      <w:r w:rsidRPr="00B0552D">
        <w:rPr>
          <w:sz w:val="24"/>
          <w:szCs w:val="22"/>
        </w:rPr>
        <w:t xml:space="preserve">  </w:t>
      </w:r>
      <w:r w:rsidRPr="00B0552D">
        <w:rPr>
          <w:sz w:val="24"/>
        </w:rPr>
        <w:t>Only checks and money orders accepted</w:t>
      </w:r>
      <w:r>
        <w:rPr>
          <w:sz w:val="24"/>
          <w:highlight w:val="yellow"/>
        </w:rPr>
        <w:t>.</w:t>
      </w:r>
      <w:r>
        <w:rPr>
          <w:sz w:val="24"/>
        </w:rPr>
        <w:t xml:space="preserve"> </w:t>
      </w:r>
      <w:r w:rsidRPr="00B0552D">
        <w:rPr>
          <w:b/>
          <w:sz w:val="24"/>
        </w:rPr>
        <w:t>NO CASH PLEASE.</w:t>
      </w:r>
    </w:p>
    <w:p w14:paraId="2A11AAAA" w14:textId="77777777" w:rsidR="00723054" w:rsidRDefault="00723054" w:rsidP="00723054">
      <w:pPr>
        <w:jc w:val="both"/>
      </w:pPr>
      <w:r>
        <w:rPr>
          <w:b/>
          <w:bCs/>
          <w:sz w:val="24"/>
        </w:rPr>
        <w:t>Payment Procedures:</w:t>
      </w:r>
      <w:r>
        <w:rPr>
          <w:sz w:val="24"/>
        </w:rPr>
        <w:t xml:space="preserve">  Use a payment envelope to submit your payment </w:t>
      </w:r>
    </w:p>
    <w:p w14:paraId="02CCF921" w14:textId="77777777" w:rsidR="00723054" w:rsidRPr="00A01F38" w:rsidRDefault="00723054" w:rsidP="00723054">
      <w:pPr>
        <w:jc w:val="both"/>
      </w:pPr>
      <w:r>
        <w:rPr>
          <w:b/>
          <w:bCs/>
          <w:sz w:val="24"/>
        </w:rPr>
        <w:t>Payment Envelopes:</w:t>
      </w:r>
      <w:r>
        <w:rPr>
          <w:sz w:val="24"/>
        </w:rPr>
        <w:t xml:space="preserve">  Provided at the Reception Desk (Front Desk). Please complete the information on the outside of the envelope so that your account is properly credited.  Place your payment in the fee box located by the Front Desk.  Your receipt will be placed in your mailbox.  Please collect and keep for your records.  </w:t>
      </w:r>
    </w:p>
    <w:p w14:paraId="0C7E1167" w14:textId="77777777" w:rsidR="00723054" w:rsidRDefault="00723054" w:rsidP="00723054">
      <w:pPr>
        <w:jc w:val="both"/>
      </w:pPr>
      <w:r>
        <w:rPr>
          <w:b/>
          <w:bCs/>
          <w:sz w:val="24"/>
        </w:rPr>
        <w:t xml:space="preserve">Late Payment Fees:  </w:t>
      </w:r>
      <w:r>
        <w:rPr>
          <w:sz w:val="24"/>
        </w:rPr>
        <w:t>$10 fee will be assessed for every payment received after the 7</w:t>
      </w:r>
      <w:r w:rsidRPr="002E650D">
        <w:rPr>
          <w:sz w:val="24"/>
          <w:vertAlign w:val="superscript"/>
        </w:rPr>
        <w:t>th</w:t>
      </w:r>
      <w:r>
        <w:rPr>
          <w:sz w:val="24"/>
        </w:rPr>
        <w:t xml:space="preserve"> day of the month.</w:t>
      </w:r>
    </w:p>
    <w:p w14:paraId="5B6E488D" w14:textId="77777777" w:rsidR="00723054" w:rsidRDefault="00723054" w:rsidP="00723054">
      <w:pPr>
        <w:jc w:val="both"/>
      </w:pPr>
      <w:r w:rsidRPr="00A01F38">
        <w:rPr>
          <w:b/>
          <w:sz w:val="24"/>
        </w:rPr>
        <w:t xml:space="preserve">Late Payment Notification Procedure: </w:t>
      </w:r>
      <w:r>
        <w:rPr>
          <w:sz w:val="24"/>
        </w:rPr>
        <w:t xml:space="preserve"> A late notice reminder will be placed in the child/parent mailbox after the 7</w:t>
      </w:r>
      <w:r w:rsidRPr="00A01F38">
        <w:rPr>
          <w:sz w:val="24"/>
          <w:vertAlign w:val="superscript"/>
        </w:rPr>
        <w:t>th</w:t>
      </w:r>
      <w:r>
        <w:rPr>
          <w:sz w:val="24"/>
        </w:rPr>
        <w:t xml:space="preserve"> of each month unless specified otherwise.  </w:t>
      </w:r>
    </w:p>
    <w:p w14:paraId="30E23988" w14:textId="77777777" w:rsidR="00723054" w:rsidRDefault="00723054" w:rsidP="00723054">
      <w:pPr>
        <w:jc w:val="both"/>
        <w:rPr>
          <w:sz w:val="24"/>
        </w:rPr>
      </w:pPr>
      <w:r>
        <w:rPr>
          <w:b/>
          <w:bCs/>
          <w:sz w:val="24"/>
        </w:rPr>
        <w:t xml:space="preserve">Returned Check Fees:  </w:t>
      </w:r>
      <w:r>
        <w:rPr>
          <w:sz w:val="24"/>
        </w:rPr>
        <w:t xml:space="preserve">Each returned check will be assessed a $6.00 fee in accordance with banking procedures. Parents with returned checks should make all future payments using a money order.  </w:t>
      </w:r>
    </w:p>
    <w:p w14:paraId="71C5EBAC" w14:textId="51690874" w:rsidR="00723054" w:rsidRDefault="00723054" w:rsidP="00723054">
      <w:pPr>
        <w:jc w:val="both"/>
        <w:rPr>
          <w:b/>
          <w:sz w:val="24"/>
        </w:rPr>
      </w:pPr>
      <w:r>
        <w:rPr>
          <w:b/>
          <w:bCs/>
          <w:sz w:val="24"/>
        </w:rPr>
        <w:t xml:space="preserve">Late Pickup Fees:  </w:t>
      </w:r>
      <w:r w:rsidRPr="00CA4071">
        <w:rPr>
          <w:b/>
          <w:sz w:val="24"/>
        </w:rPr>
        <w:t>$1 per minute</w:t>
      </w:r>
      <w:r>
        <w:rPr>
          <w:b/>
          <w:sz w:val="24"/>
        </w:rPr>
        <w:t xml:space="preserve"> per child</w:t>
      </w:r>
      <w:r w:rsidRPr="00CA4071">
        <w:rPr>
          <w:b/>
          <w:sz w:val="24"/>
        </w:rPr>
        <w:t xml:space="preserve"> late fee will be assessed for a</w:t>
      </w:r>
      <w:r>
        <w:rPr>
          <w:b/>
          <w:sz w:val="24"/>
        </w:rPr>
        <w:t>ny pick</w:t>
      </w:r>
      <w:r w:rsidRPr="00CA4071">
        <w:rPr>
          <w:b/>
          <w:sz w:val="24"/>
        </w:rPr>
        <w:t>ups after 3</w:t>
      </w:r>
      <w:r>
        <w:rPr>
          <w:b/>
          <w:sz w:val="24"/>
        </w:rPr>
        <w:t>:00</w:t>
      </w:r>
      <w:r w:rsidRPr="00CA4071">
        <w:rPr>
          <w:b/>
          <w:sz w:val="24"/>
        </w:rPr>
        <w:t xml:space="preserve"> p.m. for Pre-K and </w:t>
      </w:r>
      <w:r w:rsidR="00853F75">
        <w:rPr>
          <w:b/>
          <w:sz w:val="24"/>
        </w:rPr>
        <w:t xml:space="preserve">after </w:t>
      </w:r>
      <w:r w:rsidRPr="00CA4071">
        <w:rPr>
          <w:b/>
          <w:sz w:val="24"/>
        </w:rPr>
        <w:t>6:00 p.m. for AEP and College Prep</w:t>
      </w:r>
      <w:r>
        <w:rPr>
          <w:b/>
          <w:sz w:val="24"/>
        </w:rPr>
        <w:t xml:space="preserve"> (CPP). No exceptions.</w:t>
      </w:r>
      <w:r w:rsidRPr="00CA4071">
        <w:rPr>
          <w:b/>
          <w:sz w:val="24"/>
        </w:rPr>
        <w:t xml:space="preserve"> If you fail to pay we reserve the right to add the additional amount to your tuition.</w:t>
      </w:r>
      <w:r>
        <w:rPr>
          <w:sz w:val="24"/>
        </w:rPr>
        <w:t xml:space="preserve"> We will follow the time on the clock in the lobby.  Please adjust your watch accordingly.  </w:t>
      </w:r>
      <w:r w:rsidRPr="00A01F38">
        <w:rPr>
          <w:b/>
          <w:sz w:val="24"/>
        </w:rPr>
        <w:t>The late fee is due when you pick up y</w:t>
      </w:r>
      <w:r>
        <w:rPr>
          <w:b/>
          <w:sz w:val="24"/>
        </w:rPr>
        <w:t>our child.  Excessive late pick</w:t>
      </w:r>
      <w:r w:rsidRPr="00A01F38">
        <w:rPr>
          <w:b/>
          <w:sz w:val="24"/>
        </w:rPr>
        <w:t xml:space="preserve">ups will result in your child’s dismissal from our program. </w:t>
      </w:r>
    </w:p>
    <w:p w14:paraId="50EF1A72" w14:textId="77777777" w:rsidR="00723054" w:rsidRPr="00A01F38" w:rsidRDefault="00723054" w:rsidP="00723054">
      <w:pPr>
        <w:jc w:val="both"/>
        <w:rPr>
          <w:b/>
        </w:rPr>
      </w:pPr>
    </w:p>
    <w:p w14:paraId="7FD67614" w14:textId="77777777" w:rsidR="00723054" w:rsidRDefault="00723054" w:rsidP="00723054">
      <w:pPr>
        <w:jc w:val="both"/>
        <w:rPr>
          <w:b/>
          <w:bCs/>
          <w:sz w:val="24"/>
          <w:u w:val="single"/>
        </w:rPr>
      </w:pPr>
      <w:r>
        <w:rPr>
          <w:b/>
          <w:bCs/>
          <w:sz w:val="24"/>
          <w:u w:val="single"/>
        </w:rPr>
        <w:t>CO-OP OPTION</w:t>
      </w:r>
    </w:p>
    <w:p w14:paraId="0FE9E384" w14:textId="0D89AFB7" w:rsidR="00723054" w:rsidRDefault="00723054" w:rsidP="00D52575">
      <w:pPr>
        <w:pStyle w:val="BodyText"/>
        <w:jc w:val="both"/>
      </w:pPr>
      <w:r>
        <w:t xml:space="preserve">The CO-OP program allows a limited number of parents to work in lieu of paying fees.  CO-OP is offered on a short-term basis (3 months maximum) for families who are experiencing extreme financial difficulty.  Please call Ms. Watkins at (713) 526-5015 to discuss the program.  There is limited availability in the CO-OP Program.  </w:t>
      </w:r>
    </w:p>
    <w:p w14:paraId="7626C65C" w14:textId="77777777" w:rsidR="00D52575" w:rsidRPr="00D52575" w:rsidRDefault="00D52575" w:rsidP="00D52575">
      <w:pPr>
        <w:pStyle w:val="BodyText"/>
        <w:jc w:val="both"/>
      </w:pPr>
    </w:p>
    <w:p w14:paraId="1ACA023E" w14:textId="77777777" w:rsidR="00723054" w:rsidRDefault="00723054" w:rsidP="00D52575">
      <w:pPr>
        <w:jc w:val="both"/>
        <w:rPr>
          <w:sz w:val="24"/>
          <w:szCs w:val="28"/>
        </w:rPr>
      </w:pPr>
      <w:r>
        <w:rPr>
          <w:b/>
          <w:bCs/>
          <w:sz w:val="24"/>
          <w:szCs w:val="28"/>
        </w:rPr>
        <w:t xml:space="preserve">It is extremely important that all parents remain current with fees to ensure your child's continued participation in the program. Failure to stay current with the payment schedule may result in family dismissal from the program. </w:t>
      </w:r>
      <w:r>
        <w:rPr>
          <w:sz w:val="24"/>
          <w:szCs w:val="28"/>
        </w:rPr>
        <w:t xml:space="preserve"> If you experience a financial hardship, please contact Mr. Perez, Family Services Coordinator, to discuss the matter.  </w:t>
      </w:r>
    </w:p>
    <w:p w14:paraId="607A622B" w14:textId="77777777" w:rsidR="00723054" w:rsidRDefault="00723054" w:rsidP="00723054">
      <w:pPr>
        <w:jc w:val="both"/>
        <w:rPr>
          <w:sz w:val="24"/>
          <w:szCs w:val="28"/>
        </w:rPr>
      </w:pPr>
    </w:p>
    <w:p w14:paraId="52150288" w14:textId="77777777" w:rsidR="00723054" w:rsidRDefault="00723054" w:rsidP="00723054">
      <w:pPr>
        <w:jc w:val="both"/>
      </w:pPr>
    </w:p>
    <w:p w14:paraId="0B0EFF5D" w14:textId="77777777" w:rsidR="00723054" w:rsidRPr="00AF53BE" w:rsidRDefault="00723054" w:rsidP="008A51D0">
      <w:pPr>
        <w:pBdr>
          <w:top w:val="double" w:sz="4" w:space="3" w:color="000000"/>
          <w:left w:val="double" w:sz="4" w:space="0" w:color="000000"/>
          <w:bottom w:val="double" w:sz="4" w:space="0" w:color="000000"/>
          <w:right w:val="double" w:sz="4" w:space="0" w:color="000000"/>
        </w:pBdr>
        <w:jc w:val="center"/>
        <w:rPr>
          <w:rFonts w:ascii="CaslonOpnface BT" w:hAnsi="CaslonOpnface BT"/>
          <w:sz w:val="32"/>
          <w:szCs w:val="28"/>
        </w:rPr>
      </w:pPr>
      <w:r>
        <w:rPr>
          <w:rFonts w:ascii="CaslonOpnface BT" w:hAnsi="CaslonOpnface BT"/>
          <w:sz w:val="32"/>
          <w:szCs w:val="28"/>
        </w:rPr>
        <w:t>CENTER POLICIES</w:t>
      </w:r>
    </w:p>
    <w:p w14:paraId="59675219" w14:textId="77777777" w:rsidR="00723054" w:rsidRDefault="00723054" w:rsidP="00723054">
      <w:pPr>
        <w:jc w:val="both"/>
        <w:rPr>
          <w:b/>
          <w:bCs/>
          <w:sz w:val="24"/>
          <w:szCs w:val="28"/>
        </w:rPr>
      </w:pPr>
    </w:p>
    <w:p w14:paraId="457627E0" w14:textId="273683CA" w:rsidR="00853F75" w:rsidRDefault="00853F75" w:rsidP="00723054">
      <w:pPr>
        <w:jc w:val="both"/>
        <w:rPr>
          <w:bCs/>
          <w:i/>
          <w:sz w:val="24"/>
          <w:szCs w:val="28"/>
        </w:rPr>
      </w:pPr>
      <w:r w:rsidRPr="00853F75">
        <w:rPr>
          <w:b/>
          <w:bCs/>
          <w:i/>
          <w:sz w:val="24"/>
          <w:szCs w:val="28"/>
        </w:rPr>
        <w:t>NOTE</w:t>
      </w:r>
      <w:r>
        <w:rPr>
          <w:b/>
          <w:bCs/>
          <w:sz w:val="24"/>
          <w:szCs w:val="28"/>
        </w:rPr>
        <w:t xml:space="preserve">:  </w:t>
      </w:r>
      <w:r w:rsidRPr="00853F75">
        <w:rPr>
          <w:bCs/>
          <w:i/>
          <w:sz w:val="24"/>
          <w:szCs w:val="28"/>
        </w:rPr>
        <w:t xml:space="preserve">Parents who would like to review or discuss the policies and procedures of the Center should request a meeting with the Director of Education.  </w:t>
      </w:r>
    </w:p>
    <w:p w14:paraId="0BE6F3D2" w14:textId="77777777" w:rsidR="00853F75" w:rsidRDefault="00853F75" w:rsidP="00723054">
      <w:pPr>
        <w:jc w:val="both"/>
        <w:rPr>
          <w:bCs/>
          <w:i/>
          <w:sz w:val="24"/>
          <w:szCs w:val="28"/>
        </w:rPr>
      </w:pPr>
    </w:p>
    <w:p w14:paraId="36247E4E" w14:textId="0BC50FEE" w:rsidR="00853F75" w:rsidRPr="008A51D0" w:rsidRDefault="00853F75" w:rsidP="00723054">
      <w:pPr>
        <w:jc w:val="both"/>
        <w:rPr>
          <w:b/>
          <w:bCs/>
          <w:sz w:val="24"/>
          <w:szCs w:val="28"/>
          <w:u w:val="single"/>
        </w:rPr>
      </w:pPr>
      <w:r w:rsidRPr="008A51D0">
        <w:rPr>
          <w:b/>
          <w:bCs/>
          <w:sz w:val="24"/>
          <w:szCs w:val="28"/>
          <w:u w:val="single"/>
        </w:rPr>
        <w:t>ABUSE AND NEGLECT OF CHILDREN:  PREVENTION AND RESPONSE</w:t>
      </w:r>
    </w:p>
    <w:p w14:paraId="310E46F6" w14:textId="4894B12E" w:rsidR="00853F75" w:rsidRDefault="00853F75" w:rsidP="00723054">
      <w:pPr>
        <w:jc w:val="both"/>
        <w:rPr>
          <w:bCs/>
          <w:sz w:val="24"/>
          <w:szCs w:val="28"/>
        </w:rPr>
      </w:pPr>
      <w:r>
        <w:rPr>
          <w:bCs/>
          <w:sz w:val="24"/>
          <w:szCs w:val="28"/>
        </w:rPr>
        <w:t>The Center provides annual training for employees through its partnership with the Children’s Assessment Center, a community leader in the prevention</w:t>
      </w:r>
      <w:r w:rsidR="00D52575">
        <w:rPr>
          <w:bCs/>
          <w:sz w:val="24"/>
          <w:szCs w:val="28"/>
        </w:rPr>
        <w:t xml:space="preserve"> of</w:t>
      </w:r>
      <w:r>
        <w:rPr>
          <w:bCs/>
          <w:sz w:val="24"/>
          <w:szCs w:val="28"/>
        </w:rPr>
        <w:t xml:space="preserve"> and response to child abuse and neglect.  A similar session is offered to parents through the Effective Parenting Program.  Pertinent written materials are posted in the entry hallway.  </w:t>
      </w:r>
      <w:r w:rsidR="00772ECF">
        <w:rPr>
          <w:bCs/>
          <w:sz w:val="24"/>
          <w:szCs w:val="28"/>
        </w:rPr>
        <w:t xml:space="preserve">Parents of a child who is a victim of </w:t>
      </w:r>
      <w:r w:rsidR="00981AFC">
        <w:rPr>
          <w:bCs/>
          <w:sz w:val="24"/>
          <w:szCs w:val="28"/>
        </w:rPr>
        <w:t>abuse</w:t>
      </w:r>
      <w:r w:rsidR="00772ECF">
        <w:rPr>
          <w:bCs/>
          <w:sz w:val="24"/>
          <w:szCs w:val="28"/>
        </w:rPr>
        <w:t xml:space="preserve"> or neglect should contact the Texas Abuse/Neglect Hotline at 1-800-252-5400, </w:t>
      </w:r>
      <w:hyperlink r:id="rId8" w:history="1">
        <w:r w:rsidR="00772ECF" w:rsidRPr="00BC43FD">
          <w:rPr>
            <w:rStyle w:val="Hyperlink"/>
            <w:bCs/>
            <w:sz w:val="24"/>
            <w:szCs w:val="28"/>
          </w:rPr>
          <w:t>www.texasabusehotline.org</w:t>
        </w:r>
      </w:hyperlink>
      <w:r w:rsidR="00772ECF">
        <w:rPr>
          <w:bCs/>
          <w:sz w:val="24"/>
          <w:szCs w:val="28"/>
        </w:rPr>
        <w:t xml:space="preserve"> </w:t>
      </w:r>
    </w:p>
    <w:p w14:paraId="05D28EB6" w14:textId="77777777" w:rsidR="00853F75" w:rsidRDefault="00853F75" w:rsidP="00723054">
      <w:pPr>
        <w:jc w:val="both"/>
        <w:rPr>
          <w:bCs/>
          <w:sz w:val="24"/>
          <w:szCs w:val="28"/>
        </w:rPr>
      </w:pPr>
    </w:p>
    <w:p w14:paraId="5C59A7D3" w14:textId="60E5DD83" w:rsidR="00853F75" w:rsidRPr="008A51D0" w:rsidRDefault="00853F75" w:rsidP="00723054">
      <w:pPr>
        <w:jc w:val="both"/>
        <w:rPr>
          <w:b/>
          <w:bCs/>
          <w:sz w:val="24"/>
          <w:szCs w:val="28"/>
          <w:u w:val="single"/>
        </w:rPr>
      </w:pPr>
      <w:r w:rsidRPr="008A51D0">
        <w:rPr>
          <w:b/>
          <w:bCs/>
          <w:sz w:val="24"/>
          <w:szCs w:val="28"/>
          <w:u w:val="single"/>
        </w:rPr>
        <w:t>BREASTFEEDING POLICY</w:t>
      </w:r>
    </w:p>
    <w:p w14:paraId="76882AFB" w14:textId="3639675D" w:rsidR="00853F75" w:rsidRPr="00853F75" w:rsidRDefault="00853F75" w:rsidP="00723054">
      <w:pPr>
        <w:jc w:val="both"/>
        <w:rPr>
          <w:bCs/>
          <w:sz w:val="24"/>
          <w:szCs w:val="28"/>
        </w:rPr>
      </w:pPr>
      <w:r>
        <w:rPr>
          <w:bCs/>
          <w:sz w:val="24"/>
          <w:szCs w:val="28"/>
        </w:rPr>
        <w:t xml:space="preserve">Parents may breastfeed or provide breast milk to their children at the Center.  Any mother wishing to breast feed should check in at the Front Desk to find out which private area is available at that time.  </w:t>
      </w:r>
    </w:p>
    <w:p w14:paraId="25D4DAC5" w14:textId="77777777" w:rsidR="00853F75" w:rsidRDefault="00853F75" w:rsidP="00723054">
      <w:pPr>
        <w:jc w:val="both"/>
        <w:rPr>
          <w:bCs/>
          <w:i/>
          <w:sz w:val="24"/>
          <w:szCs w:val="28"/>
        </w:rPr>
      </w:pPr>
    </w:p>
    <w:p w14:paraId="71D97707" w14:textId="3DC7E62B" w:rsidR="00853F75" w:rsidRPr="008A51D0" w:rsidRDefault="00853F75" w:rsidP="00723054">
      <w:pPr>
        <w:jc w:val="both"/>
        <w:rPr>
          <w:b/>
          <w:bCs/>
          <w:sz w:val="24"/>
          <w:szCs w:val="28"/>
          <w:u w:val="single"/>
        </w:rPr>
      </w:pPr>
      <w:r w:rsidRPr="008A51D0">
        <w:rPr>
          <w:b/>
          <w:bCs/>
          <w:sz w:val="24"/>
          <w:szCs w:val="28"/>
          <w:u w:val="single"/>
        </w:rPr>
        <w:t>EMERGENCY PREPAREDNESS PLAN</w:t>
      </w:r>
    </w:p>
    <w:p w14:paraId="3EB841FA" w14:textId="4E8221E4" w:rsidR="00853F75" w:rsidRPr="00853F75" w:rsidRDefault="00853F75" w:rsidP="00723054">
      <w:pPr>
        <w:jc w:val="both"/>
        <w:rPr>
          <w:bCs/>
          <w:sz w:val="24"/>
          <w:szCs w:val="28"/>
        </w:rPr>
      </w:pPr>
      <w:r>
        <w:rPr>
          <w:bCs/>
          <w:sz w:val="24"/>
          <w:szCs w:val="28"/>
        </w:rPr>
        <w:t xml:space="preserve">The Center takes security and emergency planning very seriously.  The most recent </w:t>
      </w:r>
      <w:r w:rsidR="008A51D0">
        <w:rPr>
          <w:bCs/>
          <w:sz w:val="24"/>
          <w:szCs w:val="28"/>
        </w:rPr>
        <w:t xml:space="preserve">Emergency </w:t>
      </w:r>
      <w:r>
        <w:rPr>
          <w:bCs/>
          <w:sz w:val="24"/>
          <w:szCs w:val="28"/>
        </w:rPr>
        <w:t xml:space="preserve">Plan is posted on the bulletin board by the copier in the entry hall.  </w:t>
      </w:r>
    </w:p>
    <w:p w14:paraId="716AB5FF" w14:textId="77777777" w:rsidR="00853F75" w:rsidRPr="00853F75" w:rsidRDefault="00853F75" w:rsidP="00723054">
      <w:pPr>
        <w:jc w:val="both"/>
        <w:rPr>
          <w:bCs/>
          <w:i/>
          <w:sz w:val="24"/>
          <w:szCs w:val="28"/>
        </w:rPr>
      </w:pPr>
    </w:p>
    <w:p w14:paraId="6BC57593" w14:textId="77777777" w:rsidR="00723054" w:rsidRDefault="00723054" w:rsidP="00723054">
      <w:pPr>
        <w:jc w:val="both"/>
        <w:rPr>
          <w:b/>
          <w:bCs/>
          <w:sz w:val="24"/>
          <w:szCs w:val="28"/>
          <w:u w:val="single"/>
        </w:rPr>
      </w:pPr>
      <w:r>
        <w:rPr>
          <w:b/>
          <w:bCs/>
          <w:sz w:val="24"/>
          <w:szCs w:val="28"/>
          <w:u w:val="single"/>
        </w:rPr>
        <w:t>ENTRANCE TO THE BUILDING</w:t>
      </w:r>
    </w:p>
    <w:p w14:paraId="113C8935" w14:textId="2AB36678" w:rsidR="00723054" w:rsidRDefault="00723054" w:rsidP="00723054">
      <w:pPr>
        <w:jc w:val="both"/>
      </w:pPr>
      <w:r>
        <w:rPr>
          <w:bCs/>
          <w:sz w:val="24"/>
          <w:szCs w:val="28"/>
        </w:rPr>
        <w:t>When dropping off or picking up your child at any</w:t>
      </w:r>
      <w:r w:rsidR="00C11C63">
        <w:rPr>
          <w:bCs/>
          <w:sz w:val="24"/>
          <w:szCs w:val="28"/>
        </w:rPr>
        <w:t xml:space="preserve"> </w:t>
      </w:r>
      <w:r>
        <w:rPr>
          <w:bCs/>
          <w:sz w:val="24"/>
          <w:szCs w:val="28"/>
        </w:rPr>
        <w:t xml:space="preserve">time, you must </w:t>
      </w:r>
      <w:r w:rsidR="00C11C63">
        <w:rPr>
          <w:bCs/>
          <w:sz w:val="24"/>
          <w:szCs w:val="28"/>
        </w:rPr>
        <w:t>use the entrance/reception area on Palm Street.</w:t>
      </w:r>
      <w:r>
        <w:rPr>
          <w:bCs/>
          <w:sz w:val="24"/>
          <w:szCs w:val="28"/>
        </w:rPr>
        <w:t xml:space="preserve"> </w:t>
      </w:r>
      <w:r w:rsidR="00C11C63">
        <w:rPr>
          <w:bCs/>
          <w:sz w:val="24"/>
          <w:szCs w:val="28"/>
        </w:rPr>
        <w:t xml:space="preserve"> To enhance security, the front door remains locked at all times and the Receptionist will unlock the door electronically for approved visitors.  </w:t>
      </w:r>
    </w:p>
    <w:p w14:paraId="5A687305" w14:textId="77777777" w:rsidR="00723054" w:rsidRDefault="00723054" w:rsidP="00723054">
      <w:pPr>
        <w:jc w:val="both"/>
        <w:rPr>
          <w:bCs/>
          <w:sz w:val="24"/>
          <w:szCs w:val="28"/>
        </w:rPr>
      </w:pPr>
    </w:p>
    <w:p w14:paraId="74116C91" w14:textId="669E464C" w:rsidR="00723054" w:rsidRDefault="000D44E3" w:rsidP="00723054">
      <w:pPr>
        <w:jc w:val="both"/>
        <w:rPr>
          <w:b/>
          <w:bCs/>
          <w:sz w:val="24"/>
          <w:szCs w:val="28"/>
          <w:u w:val="single"/>
        </w:rPr>
      </w:pPr>
      <w:r>
        <w:rPr>
          <w:b/>
          <w:bCs/>
          <w:sz w:val="24"/>
          <w:szCs w:val="28"/>
          <w:u w:val="single"/>
        </w:rPr>
        <w:t xml:space="preserve">ATTENDANCE: </w:t>
      </w:r>
      <w:r w:rsidR="00723054">
        <w:rPr>
          <w:b/>
          <w:bCs/>
          <w:sz w:val="24"/>
          <w:szCs w:val="28"/>
          <w:u w:val="single"/>
        </w:rPr>
        <w:t xml:space="preserve">AFTERSCHOOL PROGRAM </w:t>
      </w:r>
    </w:p>
    <w:p w14:paraId="5B7EEA24" w14:textId="342C1296" w:rsidR="00723054" w:rsidRDefault="00723054" w:rsidP="00723054">
      <w:pPr>
        <w:pStyle w:val="BodyText"/>
        <w:jc w:val="both"/>
      </w:pPr>
      <w:r>
        <w:rPr>
          <w:szCs w:val="28"/>
        </w:rPr>
        <w:t xml:space="preserve">If your child will not be attending the afterschool program on any given day, please call to notify the Center staff </w:t>
      </w:r>
      <w:r w:rsidRPr="00CA4071">
        <w:rPr>
          <w:b/>
          <w:bCs/>
          <w:szCs w:val="28"/>
        </w:rPr>
        <w:t>no later than 1:00 p.m</w:t>
      </w:r>
      <w:r w:rsidRPr="00CA4071">
        <w:rPr>
          <w:szCs w:val="28"/>
        </w:rPr>
        <w:t>.</w:t>
      </w:r>
      <w:r>
        <w:rPr>
          <w:szCs w:val="28"/>
        </w:rPr>
        <w:t xml:space="preserve">  Please let us know if your child is staying after school for ANY reason (tutorials, extra-curricular activities etc.).  It is extremely important to let the bus drivers know about any child </w:t>
      </w:r>
      <w:r w:rsidR="000D44E3">
        <w:rPr>
          <w:szCs w:val="28"/>
        </w:rPr>
        <w:t>who</w:t>
      </w:r>
      <w:r>
        <w:rPr>
          <w:szCs w:val="28"/>
        </w:rPr>
        <w:t xml:space="preserve"> will not be riding the bus in the afternoon.  </w:t>
      </w:r>
    </w:p>
    <w:p w14:paraId="2EE93D79" w14:textId="77777777" w:rsidR="00723054" w:rsidRDefault="00723054" w:rsidP="00723054">
      <w:pPr>
        <w:pStyle w:val="BodyText"/>
        <w:jc w:val="both"/>
        <w:rPr>
          <w:szCs w:val="28"/>
        </w:rPr>
      </w:pPr>
    </w:p>
    <w:p w14:paraId="44E80EFE" w14:textId="77777777" w:rsidR="00723054" w:rsidRDefault="00723054" w:rsidP="00723054">
      <w:pPr>
        <w:jc w:val="both"/>
        <w:rPr>
          <w:b/>
          <w:bCs/>
          <w:sz w:val="24"/>
          <w:szCs w:val="22"/>
          <w:u w:val="single"/>
        </w:rPr>
      </w:pPr>
      <w:r>
        <w:rPr>
          <w:b/>
          <w:bCs/>
          <w:sz w:val="24"/>
          <w:szCs w:val="22"/>
          <w:u w:val="single"/>
        </w:rPr>
        <w:t>CLOSURES</w:t>
      </w:r>
    </w:p>
    <w:p w14:paraId="696DAEDC" w14:textId="2D4ECE63" w:rsidR="00723054" w:rsidRPr="00D12070" w:rsidRDefault="00723054" w:rsidP="00723054">
      <w:pPr>
        <w:jc w:val="both"/>
        <w:rPr>
          <w:sz w:val="24"/>
          <w:szCs w:val="24"/>
        </w:rPr>
      </w:pPr>
      <w:r>
        <w:rPr>
          <w:sz w:val="24"/>
          <w:szCs w:val="22"/>
        </w:rPr>
        <w:t xml:space="preserve">Nehemiah Center programs will be limited or cancelled on “bad weather” days or if emergency conditions are </w:t>
      </w:r>
      <w:r>
        <w:rPr>
          <w:sz w:val="24"/>
          <w:szCs w:val="24"/>
        </w:rPr>
        <w:t xml:space="preserve">present such as, but not limited to, a severe thunderstorm, flash flood, and/or tornado/hurricane watches.  Please monitor media broadcasts and the REMIND system (see next item) for updates on the Center’s availability. The Nehemiah Center follows HISD’s school closing decisions. </w:t>
      </w:r>
    </w:p>
    <w:p w14:paraId="2FDA2895" w14:textId="77777777" w:rsidR="00723054" w:rsidRDefault="00723054" w:rsidP="00723054">
      <w:pPr>
        <w:jc w:val="both"/>
        <w:rPr>
          <w:b/>
          <w:bCs/>
          <w:sz w:val="24"/>
          <w:szCs w:val="22"/>
          <w:u w:val="single"/>
        </w:rPr>
      </w:pPr>
      <w:r>
        <w:rPr>
          <w:b/>
          <w:bCs/>
          <w:sz w:val="24"/>
          <w:szCs w:val="22"/>
          <w:u w:val="single"/>
        </w:rPr>
        <w:t>COMMUNICATION</w:t>
      </w:r>
    </w:p>
    <w:p w14:paraId="5F539CDE" w14:textId="77777777" w:rsidR="00723054" w:rsidRPr="00AF53BE" w:rsidRDefault="00723054" w:rsidP="00723054">
      <w:pPr>
        <w:pStyle w:val="BodyText"/>
        <w:jc w:val="both"/>
      </w:pPr>
      <w:r>
        <w:rPr>
          <w:szCs w:val="22"/>
        </w:rPr>
        <w:t xml:space="preserve">The Center provides each family with a mailbox for special announcements and important dates and times of relevant events.  </w:t>
      </w:r>
      <w:r>
        <w:rPr>
          <w:b/>
          <w:szCs w:val="22"/>
        </w:rPr>
        <w:t>Please check your box on a regular basis! Additionally, make sure you</w:t>
      </w:r>
      <w:r>
        <w:rPr>
          <w:szCs w:val="22"/>
        </w:rPr>
        <w:t xml:space="preserve"> </w:t>
      </w:r>
      <w:r>
        <w:rPr>
          <w:b/>
          <w:szCs w:val="24"/>
        </w:rPr>
        <w:t>e</w:t>
      </w:r>
      <w:r w:rsidRPr="00AF53BE">
        <w:rPr>
          <w:b/>
          <w:szCs w:val="24"/>
        </w:rPr>
        <w:t>nroll in REMIND, a free messaging service, to receive impo</w:t>
      </w:r>
      <w:r>
        <w:rPr>
          <w:b/>
          <w:szCs w:val="24"/>
        </w:rPr>
        <w:t xml:space="preserve">rtant messages from the Center (e.g. school closings). </w:t>
      </w:r>
    </w:p>
    <w:p w14:paraId="25B5C817" w14:textId="77777777" w:rsidR="00723054" w:rsidRDefault="00723054" w:rsidP="00723054">
      <w:pPr>
        <w:pStyle w:val="Heading9"/>
        <w:jc w:val="both"/>
        <w:rPr>
          <w:sz w:val="24"/>
          <w:u w:val="single"/>
        </w:rPr>
      </w:pPr>
    </w:p>
    <w:p w14:paraId="49C9F338" w14:textId="77777777" w:rsidR="00723054" w:rsidRPr="00CB70A2" w:rsidRDefault="00723054" w:rsidP="00723054">
      <w:pPr>
        <w:jc w:val="both"/>
        <w:rPr>
          <w:b/>
          <w:sz w:val="24"/>
          <w:szCs w:val="24"/>
          <w:u w:val="single"/>
        </w:rPr>
      </w:pPr>
      <w:r w:rsidRPr="00CB70A2">
        <w:rPr>
          <w:b/>
          <w:sz w:val="24"/>
          <w:szCs w:val="24"/>
          <w:u w:val="single"/>
        </w:rPr>
        <w:t>DISCIPLINE</w:t>
      </w:r>
    </w:p>
    <w:p w14:paraId="63849584" w14:textId="77777777" w:rsidR="00723054" w:rsidRDefault="00723054" w:rsidP="00723054">
      <w:pPr>
        <w:jc w:val="both"/>
        <w:rPr>
          <w:sz w:val="24"/>
          <w:szCs w:val="24"/>
        </w:rPr>
      </w:pPr>
      <w:r>
        <w:rPr>
          <w:sz w:val="24"/>
          <w:szCs w:val="24"/>
        </w:rPr>
        <w:t xml:space="preserve">Please refer to the Discipline Policy in this Handbook that is in effect for all Center programs.  Parents share the responsibility for ensuring that their children are aware of the behavioral expectations and consequences for all students enrolled in the Center.  </w:t>
      </w:r>
    </w:p>
    <w:p w14:paraId="7068D18D" w14:textId="77777777" w:rsidR="00723054" w:rsidRDefault="00723054" w:rsidP="00723054">
      <w:pPr>
        <w:jc w:val="both"/>
      </w:pPr>
    </w:p>
    <w:p w14:paraId="003BFDF2" w14:textId="533F311A" w:rsidR="00723054" w:rsidRDefault="00723054" w:rsidP="00723054">
      <w:pPr>
        <w:pStyle w:val="Heading9"/>
        <w:jc w:val="both"/>
        <w:rPr>
          <w:sz w:val="24"/>
          <w:u w:val="single"/>
        </w:rPr>
      </w:pPr>
      <w:r>
        <w:rPr>
          <w:sz w:val="24"/>
          <w:u w:val="single"/>
        </w:rPr>
        <w:t>DISMISSAL TIMES</w:t>
      </w:r>
      <w:r w:rsidR="00853F75">
        <w:rPr>
          <w:sz w:val="24"/>
          <w:u w:val="single"/>
        </w:rPr>
        <w:t>:  AFTERSCHOOL PROGRAMS</w:t>
      </w:r>
    </w:p>
    <w:p w14:paraId="1889D9CD" w14:textId="77777777" w:rsidR="00723054" w:rsidRDefault="00723054" w:rsidP="00723054">
      <w:pPr>
        <w:pStyle w:val="BodyText"/>
        <w:jc w:val="both"/>
      </w:pPr>
      <w:r>
        <w:t xml:space="preserve">Our </w:t>
      </w:r>
      <w:r w:rsidRPr="00113597">
        <w:rPr>
          <w:bCs/>
        </w:rPr>
        <w:t>goal</w:t>
      </w:r>
      <w:r>
        <w:t xml:space="preserve"> is to provide children with a </w:t>
      </w:r>
      <w:r>
        <w:rPr>
          <w:b/>
          <w:bCs/>
        </w:rPr>
        <w:t>one-hour uninterrupted academic enrichment session Monday-Thursday from 4:30 p.m. to 5:30 p.m</w:t>
      </w:r>
      <w:r>
        <w:t xml:space="preserve">.  During this session the children receive tutoring/mentoring, assistance with their homework, and are scheduled for a reading skills activity.  We </w:t>
      </w:r>
      <w:r>
        <w:rPr>
          <w:b/>
          <w:bCs/>
        </w:rPr>
        <w:t>require</w:t>
      </w:r>
      <w:r>
        <w:t xml:space="preserve"> as an </w:t>
      </w:r>
      <w:r>
        <w:rPr>
          <w:b/>
        </w:rPr>
        <w:t>enrollment policy</w:t>
      </w:r>
      <w:r>
        <w:t xml:space="preserve"> that parents agree to pick up children after the academic session to help us fulfill our program goal.  AEP children and College Prep Program youth may be picked up after 5:30 p.m.  </w:t>
      </w:r>
    </w:p>
    <w:p w14:paraId="7B753961" w14:textId="77777777" w:rsidR="00723054" w:rsidRDefault="00723054" w:rsidP="00723054">
      <w:pPr>
        <w:pStyle w:val="BodyText"/>
        <w:jc w:val="both"/>
      </w:pPr>
    </w:p>
    <w:p w14:paraId="5B273761" w14:textId="435067C2" w:rsidR="00723054" w:rsidRDefault="00723054" w:rsidP="00723054">
      <w:pPr>
        <w:pStyle w:val="BodyText"/>
        <w:jc w:val="both"/>
      </w:pPr>
      <w:r>
        <w:t>Frequent early pickups will be noted and may be cause for tutors to be assigned to other children at the discretion of the Director of Education and Volunteer Coordinator.  If a child must be picked up before 5:30 p.m., please inform staff in advance.  We would prefer one week notice to communicate with tutors to let them know their student</w:t>
      </w:r>
      <w:r w:rsidR="00D12070">
        <w:t>s</w:t>
      </w:r>
      <w:r>
        <w:t xml:space="preserve"> won’t be present that day.</w:t>
      </w:r>
    </w:p>
    <w:p w14:paraId="12A13C5F" w14:textId="77777777" w:rsidR="00723054" w:rsidRDefault="00723054" w:rsidP="00723054">
      <w:pPr>
        <w:jc w:val="both"/>
        <w:rPr>
          <w:b/>
          <w:bCs/>
          <w:sz w:val="24"/>
          <w:u w:val="single"/>
        </w:rPr>
      </w:pPr>
    </w:p>
    <w:p w14:paraId="4E95CF2B" w14:textId="3F6ECC0E" w:rsidR="00723054" w:rsidRDefault="00723054" w:rsidP="00723054">
      <w:pPr>
        <w:jc w:val="both"/>
        <w:rPr>
          <w:b/>
          <w:bCs/>
          <w:sz w:val="24"/>
          <w:u w:val="single"/>
        </w:rPr>
      </w:pPr>
      <w:r>
        <w:rPr>
          <w:b/>
          <w:bCs/>
          <w:sz w:val="24"/>
          <w:u w:val="single"/>
        </w:rPr>
        <w:t>DETENTION/EXTRACURRICULAR ACTIVITIES</w:t>
      </w:r>
      <w:r w:rsidR="00C11C63">
        <w:rPr>
          <w:b/>
          <w:bCs/>
          <w:sz w:val="24"/>
          <w:u w:val="single"/>
        </w:rPr>
        <w:t xml:space="preserve"> </w:t>
      </w:r>
    </w:p>
    <w:p w14:paraId="64398979" w14:textId="77777777" w:rsidR="00723054" w:rsidRDefault="00723054" w:rsidP="00723054">
      <w:pPr>
        <w:pStyle w:val="BodyText3"/>
      </w:pPr>
      <w:r>
        <w:t xml:space="preserve">The Center will not be responsible for transporting children or youth who are required to do detention after school or participate in other school activities.  The parent must notify the staff as soon as possible when this occurs so as not to delay pickup of other children.   </w:t>
      </w:r>
    </w:p>
    <w:p w14:paraId="0E5BD388" w14:textId="77777777" w:rsidR="00723054" w:rsidRDefault="00723054" w:rsidP="00723054">
      <w:pPr>
        <w:pStyle w:val="BodyText3"/>
      </w:pPr>
    </w:p>
    <w:p w14:paraId="73CEC372" w14:textId="77777777" w:rsidR="00723054" w:rsidRDefault="00723054" w:rsidP="00723054">
      <w:pPr>
        <w:pStyle w:val="Heading9"/>
        <w:jc w:val="both"/>
        <w:rPr>
          <w:sz w:val="24"/>
          <w:u w:val="single"/>
        </w:rPr>
      </w:pPr>
      <w:r>
        <w:rPr>
          <w:sz w:val="24"/>
          <w:u w:val="single"/>
        </w:rPr>
        <w:t>EARLY ARRIVAL</w:t>
      </w:r>
    </w:p>
    <w:p w14:paraId="5E2CF1B6" w14:textId="77777777" w:rsidR="00723054" w:rsidRDefault="00723054" w:rsidP="00723054">
      <w:pPr>
        <w:jc w:val="both"/>
      </w:pPr>
      <w:r>
        <w:rPr>
          <w:b/>
          <w:bCs/>
          <w:sz w:val="24"/>
        </w:rPr>
        <w:t>Please DO NOT drop your child off before the start of his/her program</w:t>
      </w:r>
      <w:r>
        <w:rPr>
          <w:bCs/>
          <w:sz w:val="24"/>
        </w:rPr>
        <w:t xml:space="preserve">.  This includes morning drop-off for Pre-K and afternoon drop-off for the afterschool program.  Supervision is very limited before the start of the programs. </w:t>
      </w:r>
    </w:p>
    <w:p w14:paraId="7D41B259" w14:textId="77777777" w:rsidR="00723054" w:rsidRDefault="00723054" w:rsidP="00723054">
      <w:pPr>
        <w:jc w:val="both"/>
        <w:rPr>
          <w:b/>
          <w:bCs/>
          <w:sz w:val="24"/>
          <w:u w:val="single"/>
        </w:rPr>
      </w:pPr>
    </w:p>
    <w:p w14:paraId="5C63FB5D" w14:textId="77777777" w:rsidR="00723054" w:rsidRDefault="00723054" w:rsidP="00723054">
      <w:pPr>
        <w:jc w:val="both"/>
        <w:rPr>
          <w:b/>
          <w:bCs/>
          <w:sz w:val="24"/>
          <w:u w:val="single"/>
        </w:rPr>
      </w:pPr>
      <w:r>
        <w:rPr>
          <w:b/>
          <w:bCs/>
          <w:sz w:val="24"/>
          <w:u w:val="single"/>
        </w:rPr>
        <w:t>EARLY DISMISSAL DAYS</w:t>
      </w:r>
    </w:p>
    <w:p w14:paraId="02AF0285" w14:textId="348E4ADF" w:rsidR="00723054" w:rsidRPr="003377C2" w:rsidRDefault="00723054" w:rsidP="00723054">
      <w:pPr>
        <w:pStyle w:val="BodyText"/>
        <w:jc w:val="both"/>
        <w:rPr>
          <w:b/>
        </w:rPr>
      </w:pPr>
      <w:r>
        <w:t xml:space="preserve">Throughout the year, schools schedule Early Dismissal days.  The Center will provide extended care for your child on those days including early pickup.  Typically, Center field trips are scheduled on these days. </w:t>
      </w:r>
      <w:r w:rsidR="00C11C63">
        <w:rPr>
          <w:b/>
        </w:rPr>
        <w:t xml:space="preserve">During 2018-2019 Discovery/Nehemiah students will be dismissed EVERY WEDNESDAY at 12:45 pm.  </w:t>
      </w:r>
      <w:r w:rsidR="00C11C63" w:rsidRPr="003377C2">
        <w:rPr>
          <w:b/>
        </w:rPr>
        <w:t xml:space="preserve">Discovery Middle School students must be enrolled in the College Prep Program to remain at Nehemiah </w:t>
      </w:r>
      <w:r w:rsidR="00C11C63">
        <w:rPr>
          <w:b/>
        </w:rPr>
        <w:t xml:space="preserve">after 12:45 pm </w:t>
      </w:r>
      <w:r w:rsidR="008809B5">
        <w:rPr>
          <w:b/>
        </w:rPr>
        <w:t>on Early Dismissal D</w:t>
      </w:r>
      <w:r w:rsidR="00C11C63" w:rsidRPr="003377C2">
        <w:rPr>
          <w:b/>
        </w:rPr>
        <w:t>ays.</w:t>
      </w:r>
    </w:p>
    <w:p w14:paraId="0F0052BB" w14:textId="77777777" w:rsidR="00723054" w:rsidRPr="003377C2" w:rsidRDefault="00723054" w:rsidP="00723054">
      <w:pPr>
        <w:jc w:val="both"/>
        <w:rPr>
          <w:b/>
        </w:rPr>
      </w:pPr>
    </w:p>
    <w:p w14:paraId="1A727C12" w14:textId="7997FD81" w:rsidR="00723054" w:rsidRDefault="00723054" w:rsidP="00723054">
      <w:pPr>
        <w:pStyle w:val="Heading9"/>
        <w:jc w:val="both"/>
        <w:rPr>
          <w:sz w:val="24"/>
          <w:u w:val="single"/>
        </w:rPr>
      </w:pPr>
      <w:r>
        <w:rPr>
          <w:sz w:val="24"/>
          <w:u w:val="single"/>
        </w:rPr>
        <w:t>EMERGENCIES</w:t>
      </w:r>
      <w:r w:rsidR="00C11C63">
        <w:rPr>
          <w:sz w:val="24"/>
          <w:u w:val="single"/>
        </w:rPr>
        <w:t>:  ILLNESS AND ACCIDENTS</w:t>
      </w:r>
      <w:r>
        <w:rPr>
          <w:sz w:val="24"/>
          <w:u w:val="single"/>
        </w:rPr>
        <w:t xml:space="preserve"> </w:t>
      </w:r>
    </w:p>
    <w:p w14:paraId="350E887F" w14:textId="5F388BAE" w:rsidR="00723054" w:rsidRDefault="00723054" w:rsidP="00723054">
      <w:pPr>
        <w:pStyle w:val="BodyText"/>
      </w:pPr>
      <w:r>
        <w:rPr>
          <w:b/>
        </w:rPr>
        <w:t>All family</w:t>
      </w:r>
      <w:r w:rsidRPr="007D6BD1">
        <w:rPr>
          <w:b/>
        </w:rPr>
        <w:t xml:space="preserve"> information forms must be updated</w:t>
      </w:r>
      <w:r>
        <w:rPr>
          <w:b/>
        </w:rPr>
        <w:t xml:space="preserve"> regularly by parents</w:t>
      </w:r>
      <w:r w:rsidR="00C11C63">
        <w:rPr>
          <w:b/>
        </w:rPr>
        <w:t xml:space="preserve"> with current information on who to contact and what medi</w:t>
      </w:r>
      <w:r w:rsidR="00772ECF">
        <w:rPr>
          <w:b/>
        </w:rPr>
        <w:t xml:space="preserve">cal services to access during a health </w:t>
      </w:r>
      <w:r w:rsidR="00C11C63">
        <w:rPr>
          <w:b/>
        </w:rPr>
        <w:t xml:space="preserve">emergency. </w:t>
      </w:r>
      <w:r w:rsidR="00772ECF">
        <w:t xml:space="preserve"> </w:t>
      </w:r>
      <w:r>
        <w:t>Your child wil</w:t>
      </w:r>
      <w:r w:rsidR="00772ECF">
        <w:t>l be treated for minor illness and accidents</w:t>
      </w:r>
      <w:r>
        <w:t xml:space="preserve"> on site. We use an </w:t>
      </w:r>
      <w:r>
        <w:rPr>
          <w:i/>
        </w:rPr>
        <w:t>Incident/Illness R</w:t>
      </w:r>
      <w:r w:rsidRPr="00FE529A">
        <w:rPr>
          <w:i/>
        </w:rPr>
        <w:t>eport</w:t>
      </w:r>
      <w:r>
        <w:t xml:space="preserve"> to inform you of any incident that involves your child while he or she is in our care.  We will be as specific as possible in the report and will ask that you sign the form as an indication that you were notified of the </w:t>
      </w:r>
      <w:r w:rsidR="00772ECF">
        <w:t>situation</w:t>
      </w:r>
      <w:r>
        <w:t>.</w:t>
      </w:r>
    </w:p>
    <w:p w14:paraId="5CF68416" w14:textId="77777777" w:rsidR="009F4DDC" w:rsidRDefault="009F4DDC" w:rsidP="00723054">
      <w:pPr>
        <w:pStyle w:val="BodyText"/>
      </w:pPr>
    </w:p>
    <w:p w14:paraId="783632B4" w14:textId="78A2B6D1" w:rsidR="009F4DDC" w:rsidRPr="0006140D" w:rsidRDefault="009F4DDC" w:rsidP="00723054">
      <w:pPr>
        <w:pStyle w:val="BodyText"/>
        <w:rPr>
          <w:b/>
          <w:u w:val="single"/>
        </w:rPr>
      </w:pPr>
      <w:r w:rsidRPr="0006140D">
        <w:rPr>
          <w:b/>
          <w:u w:val="single"/>
        </w:rPr>
        <w:t>FOOD AL</w:t>
      </w:r>
      <w:r w:rsidR="0006140D">
        <w:rPr>
          <w:b/>
          <w:u w:val="single"/>
        </w:rPr>
        <w:t>L</w:t>
      </w:r>
      <w:r w:rsidR="008809B5">
        <w:rPr>
          <w:b/>
          <w:u w:val="single"/>
        </w:rPr>
        <w:t>ERGIES: INFORMATION</w:t>
      </w:r>
    </w:p>
    <w:p w14:paraId="5244271D" w14:textId="0E34F6F4" w:rsidR="009F4DDC" w:rsidRDefault="009F4DDC" w:rsidP="00723054">
      <w:pPr>
        <w:pStyle w:val="BodyText"/>
      </w:pPr>
      <w:r>
        <w:t xml:space="preserve">Parents must present signed documentation by a health care provider regarding their children’s food allergies.   </w:t>
      </w:r>
      <w:r w:rsidR="0006140D">
        <w:t>With parental permission, vital information regarding individual allergies is posted in all areas of the Center so that caregivers are alert to children’s needs.  Pertinent allergy information is also taken on all field trips.</w:t>
      </w:r>
    </w:p>
    <w:p w14:paraId="09972E55" w14:textId="77777777" w:rsidR="00723054" w:rsidRDefault="00723054" w:rsidP="00723054">
      <w:pPr>
        <w:jc w:val="both"/>
        <w:rPr>
          <w:sz w:val="24"/>
          <w:szCs w:val="22"/>
        </w:rPr>
      </w:pPr>
    </w:p>
    <w:p w14:paraId="07D91D38" w14:textId="77777777" w:rsidR="00723054" w:rsidRDefault="00723054" w:rsidP="00723054">
      <w:pPr>
        <w:jc w:val="both"/>
        <w:rPr>
          <w:b/>
          <w:bCs/>
          <w:sz w:val="24"/>
          <w:szCs w:val="22"/>
          <w:u w:val="single"/>
        </w:rPr>
      </w:pPr>
      <w:r>
        <w:rPr>
          <w:b/>
          <w:bCs/>
          <w:sz w:val="24"/>
          <w:szCs w:val="22"/>
          <w:u w:val="single"/>
        </w:rPr>
        <w:t xml:space="preserve">FINANCIAL ASSISTANCE </w:t>
      </w:r>
    </w:p>
    <w:p w14:paraId="2F429282" w14:textId="77777777" w:rsidR="00723054" w:rsidRDefault="00723054" w:rsidP="00723054">
      <w:pPr>
        <w:pStyle w:val="BodyText3"/>
        <w:rPr>
          <w:szCs w:val="22"/>
        </w:rPr>
      </w:pPr>
      <w:r>
        <w:rPr>
          <w:szCs w:val="22"/>
        </w:rPr>
        <w:t xml:space="preserve">It is the general policy of the Nehemiah Center not to provide monetary assistance to members of the community.  </w:t>
      </w:r>
    </w:p>
    <w:p w14:paraId="17536935" w14:textId="77777777" w:rsidR="00772ECF" w:rsidRDefault="00772ECF" w:rsidP="00723054">
      <w:pPr>
        <w:pStyle w:val="BodyText3"/>
        <w:rPr>
          <w:szCs w:val="22"/>
        </w:rPr>
      </w:pPr>
    </w:p>
    <w:p w14:paraId="75F7C54E" w14:textId="249B983A" w:rsidR="00772ECF" w:rsidRPr="00772ECF" w:rsidRDefault="00772ECF" w:rsidP="00723054">
      <w:pPr>
        <w:pStyle w:val="BodyText3"/>
        <w:rPr>
          <w:b/>
          <w:szCs w:val="22"/>
          <w:u w:val="single"/>
        </w:rPr>
      </w:pPr>
      <w:r w:rsidRPr="00772ECF">
        <w:rPr>
          <w:b/>
          <w:szCs w:val="22"/>
          <w:u w:val="single"/>
        </w:rPr>
        <w:t>HEARING AND VISION SCREENINGS</w:t>
      </w:r>
    </w:p>
    <w:p w14:paraId="3D59443C" w14:textId="002BA82A" w:rsidR="00772ECF" w:rsidRDefault="00772ECF" w:rsidP="00723054">
      <w:pPr>
        <w:pStyle w:val="BodyText3"/>
      </w:pPr>
      <w:r>
        <w:rPr>
          <w:szCs w:val="22"/>
        </w:rPr>
        <w:t>These screenings are provided each year to all students enrolled in the prekindergarten.</w:t>
      </w:r>
    </w:p>
    <w:p w14:paraId="27FB62AA" w14:textId="77777777" w:rsidR="00723054" w:rsidRDefault="00723054" w:rsidP="00723054">
      <w:pPr>
        <w:jc w:val="both"/>
        <w:rPr>
          <w:sz w:val="24"/>
          <w:szCs w:val="22"/>
        </w:rPr>
      </w:pPr>
    </w:p>
    <w:p w14:paraId="7204DAA3" w14:textId="77777777" w:rsidR="00723054" w:rsidRDefault="00723054" w:rsidP="00723054">
      <w:pPr>
        <w:jc w:val="both"/>
        <w:rPr>
          <w:b/>
          <w:bCs/>
          <w:sz w:val="24"/>
          <w:szCs w:val="22"/>
          <w:u w:val="single"/>
        </w:rPr>
      </w:pPr>
      <w:r>
        <w:rPr>
          <w:b/>
          <w:bCs/>
          <w:sz w:val="24"/>
          <w:szCs w:val="22"/>
          <w:u w:val="single"/>
        </w:rPr>
        <w:t>ILLNESS</w:t>
      </w:r>
    </w:p>
    <w:p w14:paraId="3F4498F9" w14:textId="77777777" w:rsidR="00723054" w:rsidRDefault="00723054" w:rsidP="00723054">
      <w:pPr>
        <w:pStyle w:val="BodyText3"/>
        <w:jc w:val="left"/>
        <w:rPr>
          <w:szCs w:val="22"/>
        </w:rPr>
      </w:pPr>
      <w:r>
        <w:rPr>
          <w:szCs w:val="22"/>
        </w:rPr>
        <w:t xml:space="preserve">Children who are ill must be kept at home when the following symptoms are observed: fever (101 degrees or higher), diarrhea, vomiting, sore throat, eye infection, constant cough and/or runny nose, ear ache, and head lice.  </w:t>
      </w:r>
      <w:r>
        <w:t xml:space="preserve">It will be left to the discretion of the Nehemiah staff to decide if your child is healthy enough to remain at the Center. </w:t>
      </w:r>
      <w:r>
        <w:rPr>
          <w:szCs w:val="22"/>
        </w:rPr>
        <w:t xml:space="preserve">Please notify the Center immediately if your child contracts a communicable disease such as chicken pox, strep throat, head lice, Fifth disease, or mumps.  </w:t>
      </w:r>
    </w:p>
    <w:p w14:paraId="2805A0D7" w14:textId="77777777" w:rsidR="004E7B03" w:rsidRDefault="004E7B03" w:rsidP="00723054">
      <w:pPr>
        <w:pStyle w:val="BodyText3"/>
        <w:jc w:val="left"/>
        <w:rPr>
          <w:szCs w:val="22"/>
        </w:rPr>
      </w:pPr>
    </w:p>
    <w:p w14:paraId="1E8703C1" w14:textId="77777777" w:rsidR="004E7B03" w:rsidRDefault="004E7B03" w:rsidP="004E7B03">
      <w:pPr>
        <w:jc w:val="both"/>
        <w:rPr>
          <w:b/>
          <w:bCs/>
          <w:sz w:val="24"/>
          <w:u w:val="single"/>
        </w:rPr>
      </w:pPr>
      <w:r>
        <w:rPr>
          <w:b/>
          <w:bCs/>
          <w:sz w:val="24"/>
          <w:u w:val="single"/>
        </w:rPr>
        <w:t>IMMUNIZATIONS</w:t>
      </w:r>
    </w:p>
    <w:p w14:paraId="3CA7B4F1" w14:textId="416AF071" w:rsidR="004E7B03" w:rsidRDefault="008809B5" w:rsidP="004E7B03">
      <w:pPr>
        <w:jc w:val="both"/>
        <w:rPr>
          <w:sz w:val="24"/>
        </w:rPr>
      </w:pPr>
      <w:r>
        <w:rPr>
          <w:sz w:val="24"/>
        </w:rPr>
        <w:t>The law requires the Center to request a</w:t>
      </w:r>
      <w:r w:rsidR="004E7B03">
        <w:rPr>
          <w:sz w:val="24"/>
        </w:rPr>
        <w:t xml:space="preserve"> current record of immunizations and a medical statement.</w:t>
      </w:r>
      <w:r>
        <w:rPr>
          <w:sz w:val="24"/>
        </w:rPr>
        <w:t xml:space="preserve">  These documents and</w:t>
      </w:r>
      <w:r w:rsidR="004E7B03">
        <w:rPr>
          <w:sz w:val="24"/>
        </w:rPr>
        <w:t xml:space="preserve"> other required paperwork must be on file with the </w:t>
      </w:r>
      <w:r>
        <w:rPr>
          <w:sz w:val="24"/>
        </w:rPr>
        <w:t>Center</w:t>
      </w:r>
      <w:r w:rsidR="004E7B03">
        <w:rPr>
          <w:sz w:val="24"/>
        </w:rPr>
        <w:t xml:space="preserve"> before your child can be enrolled in prekindergarten or the afterschool programs.   </w:t>
      </w:r>
    </w:p>
    <w:p w14:paraId="7AF83144" w14:textId="77777777" w:rsidR="004E7B03" w:rsidRPr="00E65276" w:rsidRDefault="004E7B03" w:rsidP="00723054">
      <w:pPr>
        <w:pStyle w:val="BodyText3"/>
        <w:jc w:val="left"/>
      </w:pPr>
    </w:p>
    <w:p w14:paraId="28980429" w14:textId="77777777" w:rsidR="00723054" w:rsidRPr="00AE66E3" w:rsidRDefault="00723054" w:rsidP="00723054">
      <w:pPr>
        <w:jc w:val="both"/>
        <w:rPr>
          <w:b/>
          <w:bCs/>
          <w:sz w:val="24"/>
          <w:szCs w:val="22"/>
          <w:u w:val="single"/>
        </w:rPr>
      </w:pPr>
      <w:r w:rsidRPr="00AE66E3">
        <w:rPr>
          <w:b/>
          <w:bCs/>
          <w:sz w:val="24"/>
          <w:szCs w:val="22"/>
          <w:u w:val="single"/>
        </w:rPr>
        <w:t>LICENSING REQUIREMENTS</w:t>
      </w:r>
    </w:p>
    <w:p w14:paraId="0EF67CA2" w14:textId="38996AFE" w:rsidR="00723054" w:rsidRDefault="00723054" w:rsidP="001E3D06">
      <w:pPr>
        <w:rPr>
          <w:b/>
          <w:sz w:val="24"/>
          <w:szCs w:val="22"/>
        </w:rPr>
      </w:pPr>
      <w:r>
        <w:rPr>
          <w:sz w:val="24"/>
        </w:rPr>
        <w:t xml:space="preserve">All Nehemiah Center programs are licensed by the State and must adhere to standards set by the Texas Department of Family and Protective Services (DFPS) in order to ensure the safety of the children we serve.  Required signage is posted in the lobby for your perusal.  </w:t>
      </w:r>
      <w:r>
        <w:rPr>
          <w:sz w:val="24"/>
          <w:szCs w:val="22"/>
        </w:rPr>
        <w:t>The Nehemiah Center is required to report all cases of suspected child abuse and neglect to the Texas Department of Family and Protective Services (DFPS) and other appropriate authorities.  Additionally, parents have the right to contact local licensing offices.</w:t>
      </w:r>
    </w:p>
    <w:p w14:paraId="2117FF10" w14:textId="77777777" w:rsidR="00723054" w:rsidRDefault="00723054" w:rsidP="00723054">
      <w:pPr>
        <w:ind w:firstLine="720"/>
        <w:jc w:val="both"/>
        <w:rPr>
          <w:b/>
          <w:sz w:val="24"/>
          <w:szCs w:val="22"/>
        </w:rPr>
      </w:pPr>
      <w:r>
        <w:rPr>
          <w:b/>
          <w:sz w:val="24"/>
          <w:szCs w:val="22"/>
        </w:rPr>
        <w:t>Texas Department of Family and Protective Service (DFPS)</w:t>
      </w:r>
    </w:p>
    <w:p w14:paraId="30A0C2BC" w14:textId="77777777" w:rsidR="00723054" w:rsidRPr="001E3D06" w:rsidRDefault="00723054" w:rsidP="00723054">
      <w:pPr>
        <w:jc w:val="both"/>
        <w:rPr>
          <w:sz w:val="22"/>
          <w:szCs w:val="22"/>
        </w:rPr>
      </w:pPr>
      <w:r>
        <w:rPr>
          <w:b/>
          <w:sz w:val="24"/>
          <w:szCs w:val="22"/>
        </w:rPr>
        <w:tab/>
      </w:r>
      <w:r w:rsidRPr="001E3D06">
        <w:rPr>
          <w:sz w:val="22"/>
          <w:szCs w:val="22"/>
        </w:rPr>
        <w:t>701 W. 51</w:t>
      </w:r>
      <w:r w:rsidRPr="001E3D06">
        <w:rPr>
          <w:sz w:val="22"/>
          <w:szCs w:val="22"/>
          <w:vertAlign w:val="superscript"/>
        </w:rPr>
        <w:t>st</w:t>
      </w:r>
      <w:r w:rsidRPr="001E3D06">
        <w:rPr>
          <w:sz w:val="22"/>
          <w:szCs w:val="22"/>
        </w:rPr>
        <w:t xml:space="preserve"> St.</w:t>
      </w:r>
    </w:p>
    <w:p w14:paraId="225B696F" w14:textId="77777777" w:rsidR="00723054" w:rsidRPr="001E3D06" w:rsidRDefault="00723054" w:rsidP="00723054">
      <w:pPr>
        <w:ind w:firstLine="720"/>
        <w:jc w:val="both"/>
        <w:rPr>
          <w:sz w:val="22"/>
          <w:szCs w:val="22"/>
        </w:rPr>
      </w:pPr>
      <w:r w:rsidRPr="001E3D06">
        <w:rPr>
          <w:sz w:val="22"/>
          <w:szCs w:val="22"/>
        </w:rPr>
        <w:t>Austin, Texas 78751</w:t>
      </w:r>
    </w:p>
    <w:p w14:paraId="27E89793" w14:textId="77777777" w:rsidR="00723054" w:rsidRPr="001E3D06" w:rsidRDefault="00723054" w:rsidP="00723054">
      <w:pPr>
        <w:ind w:firstLine="720"/>
        <w:jc w:val="both"/>
        <w:rPr>
          <w:sz w:val="22"/>
          <w:szCs w:val="22"/>
        </w:rPr>
      </w:pPr>
      <w:r w:rsidRPr="001E3D06">
        <w:rPr>
          <w:sz w:val="22"/>
          <w:szCs w:val="22"/>
        </w:rPr>
        <w:t>or</w:t>
      </w:r>
    </w:p>
    <w:p w14:paraId="210BAA7C" w14:textId="77777777" w:rsidR="00723054" w:rsidRPr="001E3D06" w:rsidRDefault="00723054" w:rsidP="00723054">
      <w:pPr>
        <w:jc w:val="both"/>
        <w:rPr>
          <w:sz w:val="22"/>
          <w:szCs w:val="22"/>
        </w:rPr>
      </w:pPr>
      <w:r w:rsidRPr="001E3D06">
        <w:rPr>
          <w:sz w:val="22"/>
          <w:szCs w:val="22"/>
        </w:rPr>
        <w:tab/>
        <w:t>P.O. Box 149030</w:t>
      </w:r>
    </w:p>
    <w:p w14:paraId="579826D8" w14:textId="77777777" w:rsidR="00723054" w:rsidRPr="001E3D06" w:rsidRDefault="00723054" w:rsidP="00723054">
      <w:pPr>
        <w:jc w:val="both"/>
        <w:rPr>
          <w:sz w:val="22"/>
          <w:szCs w:val="22"/>
        </w:rPr>
      </w:pPr>
      <w:r w:rsidRPr="001E3D06">
        <w:rPr>
          <w:sz w:val="22"/>
          <w:szCs w:val="22"/>
        </w:rPr>
        <w:tab/>
        <w:t>Austin, Texas 78714-9030</w:t>
      </w:r>
    </w:p>
    <w:p w14:paraId="03171778" w14:textId="77777777" w:rsidR="00723054" w:rsidRPr="001E3D06" w:rsidRDefault="00723054" w:rsidP="00723054">
      <w:pPr>
        <w:jc w:val="both"/>
        <w:rPr>
          <w:sz w:val="22"/>
          <w:szCs w:val="22"/>
        </w:rPr>
      </w:pPr>
      <w:r w:rsidRPr="001E3D06">
        <w:rPr>
          <w:sz w:val="22"/>
          <w:szCs w:val="22"/>
        </w:rPr>
        <w:tab/>
        <w:t xml:space="preserve">(512) 438-4800 </w:t>
      </w:r>
    </w:p>
    <w:p w14:paraId="27EC18C2" w14:textId="77777777" w:rsidR="00723054" w:rsidRDefault="00723054" w:rsidP="00723054">
      <w:pPr>
        <w:jc w:val="both"/>
      </w:pPr>
      <w:r w:rsidRPr="001E3D06">
        <w:rPr>
          <w:sz w:val="22"/>
          <w:szCs w:val="22"/>
        </w:rPr>
        <w:tab/>
      </w:r>
      <w:hyperlink r:id="rId9" w:history="1">
        <w:r>
          <w:rPr>
            <w:rStyle w:val="Hyperlink"/>
            <w:szCs w:val="22"/>
          </w:rPr>
          <w:t>https://www.dfps.state.tx.us</w:t>
        </w:r>
      </w:hyperlink>
    </w:p>
    <w:p w14:paraId="7751E794" w14:textId="77777777" w:rsidR="00723054" w:rsidRDefault="00723054" w:rsidP="00723054">
      <w:pPr>
        <w:pStyle w:val="BodyText3"/>
        <w:rPr>
          <w:b/>
          <w:bCs/>
          <w:szCs w:val="22"/>
        </w:rPr>
      </w:pPr>
    </w:p>
    <w:p w14:paraId="1C2E08A3" w14:textId="77777777" w:rsidR="00723054" w:rsidRDefault="00723054" w:rsidP="00723054">
      <w:pPr>
        <w:pStyle w:val="BodyText3"/>
        <w:jc w:val="left"/>
      </w:pPr>
      <w:r>
        <w:rPr>
          <w:b/>
          <w:bCs/>
          <w:szCs w:val="22"/>
        </w:rPr>
        <w:tab/>
        <w:t>Local Licensing office:</w:t>
      </w:r>
    </w:p>
    <w:p w14:paraId="2D0E1009" w14:textId="77777777" w:rsidR="00723054" w:rsidRPr="001E3D06" w:rsidRDefault="00723054" w:rsidP="00723054">
      <w:pPr>
        <w:pStyle w:val="BodyText3"/>
        <w:ind w:left="720"/>
        <w:jc w:val="left"/>
        <w:rPr>
          <w:sz w:val="22"/>
          <w:szCs w:val="22"/>
        </w:rPr>
      </w:pPr>
      <w:r w:rsidRPr="001E3D06">
        <w:rPr>
          <w:sz w:val="22"/>
          <w:szCs w:val="22"/>
        </w:rPr>
        <w:t>2500 Bolsover</w:t>
      </w:r>
      <w:r w:rsidRPr="001E3D06">
        <w:rPr>
          <w:sz w:val="22"/>
          <w:szCs w:val="22"/>
        </w:rPr>
        <w:tab/>
      </w:r>
      <w:r w:rsidRPr="001E3D06">
        <w:rPr>
          <w:sz w:val="22"/>
          <w:szCs w:val="22"/>
        </w:rPr>
        <w:tab/>
      </w:r>
      <w:r w:rsidRPr="001E3D06">
        <w:rPr>
          <w:sz w:val="22"/>
          <w:szCs w:val="22"/>
        </w:rPr>
        <w:tab/>
      </w:r>
      <w:r w:rsidRPr="001E3D06">
        <w:rPr>
          <w:sz w:val="22"/>
          <w:szCs w:val="22"/>
        </w:rPr>
        <w:tab/>
      </w:r>
      <w:r w:rsidRPr="001E3D06">
        <w:rPr>
          <w:sz w:val="22"/>
          <w:szCs w:val="22"/>
        </w:rPr>
        <w:tab/>
      </w:r>
      <w:r w:rsidRPr="001E3D06">
        <w:rPr>
          <w:sz w:val="22"/>
          <w:szCs w:val="22"/>
        </w:rPr>
        <w:tab/>
        <w:t>2221 W. Loop S.</w:t>
      </w:r>
    </w:p>
    <w:p w14:paraId="0F89F34D" w14:textId="466952DD" w:rsidR="00723054" w:rsidRPr="001E3D06" w:rsidRDefault="00723054" w:rsidP="00723054">
      <w:pPr>
        <w:pStyle w:val="BodyText3"/>
        <w:ind w:left="720"/>
        <w:jc w:val="left"/>
        <w:rPr>
          <w:sz w:val="22"/>
          <w:szCs w:val="22"/>
        </w:rPr>
      </w:pPr>
      <w:r w:rsidRPr="001E3D06">
        <w:rPr>
          <w:sz w:val="22"/>
          <w:szCs w:val="22"/>
        </w:rPr>
        <w:t>Mail Code: 6002</w:t>
      </w:r>
      <w:r w:rsidRPr="001E3D06">
        <w:rPr>
          <w:sz w:val="22"/>
          <w:szCs w:val="22"/>
        </w:rPr>
        <w:tab/>
      </w:r>
      <w:r w:rsidRPr="001E3D06">
        <w:rPr>
          <w:sz w:val="22"/>
          <w:szCs w:val="22"/>
        </w:rPr>
        <w:tab/>
      </w:r>
      <w:r w:rsidRPr="001E3D06">
        <w:rPr>
          <w:sz w:val="22"/>
          <w:szCs w:val="22"/>
        </w:rPr>
        <w:tab/>
      </w:r>
      <w:r w:rsidRPr="001E3D06">
        <w:rPr>
          <w:sz w:val="22"/>
          <w:szCs w:val="22"/>
        </w:rPr>
        <w:tab/>
      </w:r>
      <w:r w:rsidRPr="001E3D06">
        <w:rPr>
          <w:sz w:val="22"/>
          <w:szCs w:val="22"/>
        </w:rPr>
        <w:tab/>
        <w:t>Mail Code: 1826</w:t>
      </w:r>
      <w:r w:rsidRPr="001E3D06">
        <w:rPr>
          <w:sz w:val="22"/>
          <w:szCs w:val="22"/>
        </w:rPr>
        <w:br/>
        <w:t>Houston, Texas 77005</w:t>
      </w:r>
      <w:r w:rsidRPr="001E3D06">
        <w:rPr>
          <w:sz w:val="22"/>
          <w:szCs w:val="22"/>
        </w:rPr>
        <w:tab/>
      </w:r>
      <w:r w:rsidRPr="001E3D06">
        <w:rPr>
          <w:sz w:val="22"/>
          <w:szCs w:val="22"/>
        </w:rPr>
        <w:tab/>
      </w:r>
      <w:r w:rsidRPr="001E3D06">
        <w:rPr>
          <w:sz w:val="22"/>
          <w:szCs w:val="22"/>
        </w:rPr>
        <w:tab/>
      </w:r>
      <w:r w:rsidRPr="001E3D06">
        <w:rPr>
          <w:sz w:val="22"/>
          <w:szCs w:val="22"/>
        </w:rPr>
        <w:tab/>
      </w:r>
      <w:r w:rsidR="00A954DD">
        <w:rPr>
          <w:sz w:val="22"/>
          <w:szCs w:val="22"/>
        </w:rPr>
        <w:tab/>
      </w:r>
      <w:r w:rsidRPr="001E3D06">
        <w:rPr>
          <w:sz w:val="22"/>
          <w:szCs w:val="22"/>
        </w:rPr>
        <w:t>Houston, Texas 77027</w:t>
      </w:r>
    </w:p>
    <w:p w14:paraId="3A479622" w14:textId="77777777" w:rsidR="00723054" w:rsidRPr="001E3D06" w:rsidRDefault="00723054" w:rsidP="00723054">
      <w:pPr>
        <w:pStyle w:val="BodyText3"/>
        <w:ind w:left="720"/>
        <w:jc w:val="left"/>
        <w:rPr>
          <w:sz w:val="22"/>
          <w:szCs w:val="22"/>
        </w:rPr>
      </w:pPr>
      <w:r w:rsidRPr="001E3D06">
        <w:rPr>
          <w:sz w:val="22"/>
          <w:szCs w:val="22"/>
        </w:rPr>
        <w:t>Tel: (713) 986-3300</w:t>
      </w:r>
      <w:r w:rsidRPr="001E3D06">
        <w:rPr>
          <w:sz w:val="22"/>
          <w:szCs w:val="22"/>
        </w:rPr>
        <w:tab/>
      </w:r>
      <w:r w:rsidRPr="001E3D06">
        <w:rPr>
          <w:sz w:val="22"/>
          <w:szCs w:val="22"/>
        </w:rPr>
        <w:tab/>
      </w:r>
      <w:r w:rsidRPr="001E3D06">
        <w:rPr>
          <w:sz w:val="22"/>
          <w:szCs w:val="22"/>
        </w:rPr>
        <w:tab/>
      </w:r>
      <w:r w:rsidRPr="001E3D06">
        <w:rPr>
          <w:sz w:val="22"/>
          <w:szCs w:val="22"/>
        </w:rPr>
        <w:tab/>
      </w:r>
      <w:r w:rsidRPr="001E3D06">
        <w:rPr>
          <w:sz w:val="22"/>
          <w:szCs w:val="22"/>
        </w:rPr>
        <w:tab/>
        <w:t>(713) 940-5200</w:t>
      </w:r>
    </w:p>
    <w:p w14:paraId="0A978012" w14:textId="77777777" w:rsidR="00772ECF" w:rsidRDefault="00772ECF" w:rsidP="00723054">
      <w:pPr>
        <w:pStyle w:val="BodyText3"/>
        <w:ind w:left="720"/>
        <w:jc w:val="left"/>
        <w:rPr>
          <w:szCs w:val="24"/>
        </w:rPr>
      </w:pPr>
    </w:p>
    <w:p w14:paraId="14D96667" w14:textId="733A2A39" w:rsidR="00772ECF" w:rsidRPr="00772ECF" w:rsidRDefault="00772ECF" w:rsidP="00772ECF">
      <w:pPr>
        <w:jc w:val="both"/>
        <w:rPr>
          <w:b/>
          <w:sz w:val="24"/>
          <w:szCs w:val="22"/>
        </w:rPr>
      </w:pPr>
      <w:r>
        <w:rPr>
          <w:sz w:val="24"/>
          <w:szCs w:val="22"/>
        </w:rPr>
        <w:tab/>
        <w:t>T</w:t>
      </w:r>
      <w:r>
        <w:rPr>
          <w:b/>
          <w:sz w:val="24"/>
          <w:szCs w:val="22"/>
        </w:rPr>
        <w:t>exas Abuse/Neglect Hotline</w:t>
      </w:r>
    </w:p>
    <w:p w14:paraId="4C0FCA86" w14:textId="33C2371B" w:rsidR="00772ECF" w:rsidRDefault="00772ECF" w:rsidP="00772ECF">
      <w:pPr>
        <w:jc w:val="both"/>
        <w:rPr>
          <w:sz w:val="22"/>
          <w:szCs w:val="22"/>
        </w:rPr>
      </w:pPr>
      <w:r>
        <w:rPr>
          <w:sz w:val="24"/>
          <w:szCs w:val="22"/>
        </w:rPr>
        <w:tab/>
      </w:r>
      <w:r w:rsidRPr="00A954DD">
        <w:rPr>
          <w:sz w:val="22"/>
          <w:szCs w:val="22"/>
        </w:rPr>
        <w:t>1-800-252-5400</w:t>
      </w:r>
      <w:r w:rsidR="00A954DD">
        <w:rPr>
          <w:sz w:val="22"/>
          <w:szCs w:val="22"/>
        </w:rPr>
        <w:t xml:space="preserve">;  </w:t>
      </w:r>
      <w:hyperlink r:id="rId10" w:history="1">
        <w:r w:rsidR="004E7B03" w:rsidRPr="00BC43FD">
          <w:rPr>
            <w:rStyle w:val="Hyperlink"/>
            <w:sz w:val="22"/>
            <w:szCs w:val="22"/>
          </w:rPr>
          <w:t>https://www.txabusehotline.org</w:t>
        </w:r>
      </w:hyperlink>
    </w:p>
    <w:p w14:paraId="22CA84E4" w14:textId="77777777" w:rsidR="004E7B03" w:rsidRDefault="004E7B03" w:rsidP="00772ECF">
      <w:pPr>
        <w:jc w:val="both"/>
        <w:rPr>
          <w:sz w:val="22"/>
          <w:szCs w:val="22"/>
        </w:rPr>
      </w:pPr>
    </w:p>
    <w:p w14:paraId="00763C75" w14:textId="77777777" w:rsidR="004E7B03" w:rsidRDefault="004E7B03" w:rsidP="004E7B03">
      <w:pPr>
        <w:pStyle w:val="Heading1"/>
        <w:jc w:val="both"/>
        <w:rPr>
          <w:b/>
          <w:bCs/>
          <w:sz w:val="24"/>
        </w:rPr>
      </w:pPr>
    </w:p>
    <w:p w14:paraId="52F9FC11" w14:textId="77777777" w:rsidR="004E7B03" w:rsidRDefault="004E7B03" w:rsidP="004E7B03">
      <w:pPr>
        <w:pStyle w:val="Heading1"/>
        <w:jc w:val="both"/>
        <w:rPr>
          <w:b/>
          <w:bCs/>
          <w:sz w:val="24"/>
        </w:rPr>
      </w:pPr>
      <w:r>
        <w:rPr>
          <w:b/>
          <w:bCs/>
          <w:sz w:val="24"/>
        </w:rPr>
        <w:t>MEDICATION</w:t>
      </w:r>
    </w:p>
    <w:p w14:paraId="7118DA8C" w14:textId="36281136" w:rsidR="00772ECF" w:rsidRPr="004E7B03" w:rsidRDefault="004E7B03" w:rsidP="004E7B03">
      <w:pPr>
        <w:jc w:val="both"/>
        <w:rPr>
          <w:sz w:val="24"/>
        </w:rPr>
      </w:pPr>
      <w:r>
        <w:rPr>
          <w:sz w:val="24"/>
        </w:rPr>
        <w:t>If your child should require medication during the school day, parents must complete a form authorizing its use.  Medicine must be in the original bottle and a medication form with the doctor’s name and number must be filled out.  We will only accept medication that has a current prescription.  Please give medicine d</w:t>
      </w:r>
      <w:r w:rsidR="00667F66">
        <w:rPr>
          <w:sz w:val="24"/>
        </w:rPr>
        <w:t xml:space="preserve">irectly to teachers.  A parent authorization form must also be completed for non-prescription medication and parents must supply the medication.  </w:t>
      </w:r>
    </w:p>
    <w:p w14:paraId="675762ED" w14:textId="77777777" w:rsidR="00723054" w:rsidRPr="0022298D" w:rsidRDefault="00723054" w:rsidP="00723054">
      <w:pPr>
        <w:rPr>
          <w:b/>
          <w:bCs/>
          <w:sz w:val="24"/>
          <w:szCs w:val="24"/>
          <w:u w:val="single"/>
        </w:rPr>
      </w:pPr>
    </w:p>
    <w:p w14:paraId="1E7B105E" w14:textId="77777777" w:rsidR="00723054" w:rsidRDefault="00723054" w:rsidP="00723054">
      <w:pPr>
        <w:jc w:val="both"/>
        <w:rPr>
          <w:b/>
          <w:bCs/>
          <w:sz w:val="24"/>
          <w:szCs w:val="22"/>
          <w:u w:val="single"/>
        </w:rPr>
      </w:pPr>
      <w:r>
        <w:rPr>
          <w:b/>
          <w:bCs/>
          <w:sz w:val="24"/>
          <w:szCs w:val="22"/>
          <w:u w:val="single"/>
        </w:rPr>
        <w:t>PARENT PARKING AREAS</w:t>
      </w:r>
    </w:p>
    <w:p w14:paraId="722F99B2" w14:textId="77777777" w:rsidR="00723054" w:rsidRDefault="00723054" w:rsidP="00723054">
      <w:pPr>
        <w:jc w:val="both"/>
        <w:rPr>
          <w:bCs/>
          <w:sz w:val="24"/>
          <w:szCs w:val="22"/>
        </w:rPr>
      </w:pPr>
      <w:r>
        <w:rPr>
          <w:bCs/>
          <w:sz w:val="24"/>
          <w:szCs w:val="22"/>
        </w:rPr>
        <w:t xml:space="preserve">Parents may park in the Nehemiah lot that fronts San Jacinto Street (back parking lot), on Palm Street, or in the large First Presbyterian Church (FPC) parking lot on Main Street.  The FPC lot has a single entrance located on Oakdale Street.  A Parking Attendant frequently monitors access to the lot.  If questioned, Nehemiah parents should identify themselves as members of the Nehemiah community.   </w:t>
      </w:r>
    </w:p>
    <w:p w14:paraId="272840AB" w14:textId="77777777" w:rsidR="00723054" w:rsidRDefault="00723054" w:rsidP="00723054">
      <w:pPr>
        <w:jc w:val="both"/>
        <w:rPr>
          <w:bCs/>
          <w:sz w:val="24"/>
          <w:szCs w:val="22"/>
        </w:rPr>
      </w:pPr>
    </w:p>
    <w:p w14:paraId="4E45B577" w14:textId="77777777" w:rsidR="00723054" w:rsidRDefault="00723054" w:rsidP="00723054">
      <w:pPr>
        <w:jc w:val="both"/>
        <w:rPr>
          <w:b/>
          <w:bCs/>
          <w:sz w:val="24"/>
          <w:szCs w:val="22"/>
        </w:rPr>
      </w:pPr>
      <w:r w:rsidRPr="004B5EA6">
        <w:rPr>
          <w:b/>
          <w:bCs/>
          <w:sz w:val="24"/>
          <w:szCs w:val="22"/>
        </w:rPr>
        <w:t>Parents may NOT park on the Origin Bank property and may NOT park (or “wait”) in the Mann Eye Institute lot. Towing is enforced by both these property owners.  Parents who ignore these policies and continue to use the Origin</w:t>
      </w:r>
      <w:r>
        <w:rPr>
          <w:b/>
          <w:bCs/>
          <w:sz w:val="24"/>
          <w:szCs w:val="22"/>
        </w:rPr>
        <w:t xml:space="preserve"> Bank area or Mann Eye Institute lot will be asked </w:t>
      </w:r>
      <w:r w:rsidRPr="004B5EA6">
        <w:rPr>
          <w:b/>
          <w:bCs/>
          <w:sz w:val="24"/>
          <w:szCs w:val="22"/>
        </w:rPr>
        <w:t xml:space="preserve">to withdraw their students from Nehemiah programs.   </w:t>
      </w:r>
    </w:p>
    <w:p w14:paraId="6EC264C6" w14:textId="77777777" w:rsidR="00A27C61" w:rsidRDefault="00A27C61" w:rsidP="00723054">
      <w:pPr>
        <w:jc w:val="both"/>
        <w:rPr>
          <w:b/>
          <w:bCs/>
          <w:sz w:val="24"/>
          <w:szCs w:val="22"/>
        </w:rPr>
      </w:pPr>
    </w:p>
    <w:p w14:paraId="32A0F126" w14:textId="0FB4E74F" w:rsidR="00A27C61" w:rsidRPr="00A27C61" w:rsidRDefault="00A27C61" w:rsidP="00723054">
      <w:pPr>
        <w:jc w:val="both"/>
        <w:rPr>
          <w:b/>
          <w:bCs/>
          <w:sz w:val="24"/>
          <w:szCs w:val="22"/>
          <w:u w:val="single"/>
        </w:rPr>
      </w:pPr>
      <w:r w:rsidRPr="00A27C61">
        <w:rPr>
          <w:b/>
          <w:bCs/>
          <w:sz w:val="24"/>
          <w:szCs w:val="22"/>
          <w:u w:val="single"/>
        </w:rPr>
        <w:t>POLICY CHANGES:  NOTIFICATION</w:t>
      </w:r>
    </w:p>
    <w:p w14:paraId="635003F6" w14:textId="59BAE207" w:rsidR="00A27C61" w:rsidRPr="00A27C61" w:rsidRDefault="00A27C61" w:rsidP="00723054">
      <w:pPr>
        <w:jc w:val="both"/>
        <w:rPr>
          <w:bCs/>
          <w:sz w:val="24"/>
          <w:szCs w:val="22"/>
        </w:rPr>
      </w:pPr>
      <w:r>
        <w:rPr>
          <w:bCs/>
          <w:sz w:val="24"/>
          <w:szCs w:val="22"/>
        </w:rPr>
        <w:t xml:space="preserve">Information on changes in Center policies are made through one or more of the following methods:  posting on entry hallway bulletin board; letter in parent mailbox; REMIND texting system.  </w:t>
      </w:r>
    </w:p>
    <w:p w14:paraId="634F6BCC" w14:textId="77777777" w:rsidR="00723054" w:rsidRDefault="00723054" w:rsidP="00723054">
      <w:pPr>
        <w:pStyle w:val="BodyText"/>
        <w:jc w:val="both"/>
        <w:rPr>
          <w:szCs w:val="22"/>
        </w:rPr>
      </w:pPr>
    </w:p>
    <w:p w14:paraId="78E75B94" w14:textId="77777777" w:rsidR="00723054" w:rsidRDefault="00723054" w:rsidP="00723054">
      <w:pPr>
        <w:jc w:val="both"/>
        <w:rPr>
          <w:b/>
          <w:bCs/>
          <w:sz w:val="24"/>
          <w:szCs w:val="22"/>
          <w:u w:val="single"/>
        </w:rPr>
      </w:pPr>
      <w:r>
        <w:rPr>
          <w:b/>
          <w:bCs/>
          <w:sz w:val="24"/>
          <w:szCs w:val="22"/>
          <w:u w:val="single"/>
        </w:rPr>
        <w:t>RELEASING CHILDREN IN THE AFTERNOON</w:t>
      </w:r>
    </w:p>
    <w:p w14:paraId="5EB1413D" w14:textId="77777777" w:rsidR="00723054" w:rsidRDefault="00723054" w:rsidP="00723054">
      <w:pPr>
        <w:pStyle w:val="BodyText3"/>
        <w:rPr>
          <w:szCs w:val="22"/>
        </w:rPr>
      </w:pPr>
      <w:r>
        <w:rPr>
          <w:szCs w:val="22"/>
        </w:rPr>
        <w:t xml:space="preserve">Children are only released to parents and those </w:t>
      </w:r>
      <w:r w:rsidRPr="00714A39">
        <w:rPr>
          <w:b/>
          <w:i/>
          <w:szCs w:val="22"/>
        </w:rPr>
        <w:t>persons authorized by parents in writing</w:t>
      </w:r>
      <w:r>
        <w:rPr>
          <w:szCs w:val="22"/>
        </w:rPr>
        <w:t>.  On the enrollment form, please list anyone who may pick up your child during the academic year.   In the event that someone not listed on the enrollment form must pick up a child, please follow this procedure:</w:t>
      </w:r>
    </w:p>
    <w:p w14:paraId="5120A065" w14:textId="77777777" w:rsidR="00723054" w:rsidRDefault="00723054" w:rsidP="00723054">
      <w:pPr>
        <w:jc w:val="both"/>
        <w:rPr>
          <w:sz w:val="24"/>
          <w:szCs w:val="22"/>
        </w:rPr>
      </w:pPr>
      <w:r>
        <w:rPr>
          <w:sz w:val="24"/>
          <w:szCs w:val="22"/>
        </w:rPr>
        <w:t>1.  Notify the Center in writing:  bring a note or fax a note to (713) 526-8687.</w:t>
      </w:r>
    </w:p>
    <w:p w14:paraId="6BB6175C" w14:textId="77777777" w:rsidR="00723054" w:rsidRDefault="00723054" w:rsidP="00723054">
      <w:pPr>
        <w:pStyle w:val="BodyText3"/>
      </w:pPr>
      <w:r>
        <w:rPr>
          <w:szCs w:val="22"/>
        </w:rPr>
        <w:t xml:space="preserve">     </w:t>
      </w:r>
      <w:r>
        <w:rPr>
          <w:b/>
          <w:szCs w:val="22"/>
        </w:rPr>
        <w:t>Parents are responsible for making sure the staff receives the note.</w:t>
      </w:r>
    </w:p>
    <w:p w14:paraId="43AB0800" w14:textId="77777777" w:rsidR="00723054" w:rsidRDefault="00723054" w:rsidP="00723054">
      <w:pPr>
        <w:pStyle w:val="BodyText3"/>
        <w:rPr>
          <w:szCs w:val="22"/>
        </w:rPr>
      </w:pPr>
      <w:r>
        <w:rPr>
          <w:szCs w:val="22"/>
        </w:rPr>
        <w:t xml:space="preserve">2.  Proper identification (e.g. drivers license) will be required before a child is released. </w:t>
      </w:r>
    </w:p>
    <w:p w14:paraId="135ED147" w14:textId="77777777" w:rsidR="00723054" w:rsidRDefault="00723054" w:rsidP="00723054">
      <w:pPr>
        <w:pStyle w:val="BodyText3"/>
        <w:rPr>
          <w:szCs w:val="22"/>
        </w:rPr>
      </w:pPr>
      <w:r>
        <w:rPr>
          <w:szCs w:val="22"/>
        </w:rPr>
        <w:t xml:space="preserve">3.  The individual must abide by the “pickup policy” and “late pickup policy.”  </w:t>
      </w:r>
    </w:p>
    <w:p w14:paraId="1634D20A" w14:textId="77777777" w:rsidR="00C025D5" w:rsidRDefault="00C025D5" w:rsidP="00723054">
      <w:pPr>
        <w:pStyle w:val="BodyText3"/>
        <w:rPr>
          <w:szCs w:val="22"/>
        </w:rPr>
      </w:pPr>
    </w:p>
    <w:p w14:paraId="378F4C23" w14:textId="77777777" w:rsidR="00723054" w:rsidRDefault="00723054" w:rsidP="00723054">
      <w:pPr>
        <w:pStyle w:val="BodyText3"/>
        <w:rPr>
          <w:szCs w:val="22"/>
        </w:rPr>
      </w:pPr>
    </w:p>
    <w:p w14:paraId="0F68AF2A" w14:textId="77777777" w:rsidR="00723054" w:rsidRPr="009B76A4" w:rsidRDefault="00723054" w:rsidP="00723054">
      <w:pPr>
        <w:pStyle w:val="BodyText3"/>
        <w:rPr>
          <w:b/>
          <w:szCs w:val="22"/>
          <w:u w:val="single"/>
        </w:rPr>
      </w:pPr>
      <w:r w:rsidRPr="009B76A4">
        <w:rPr>
          <w:b/>
          <w:szCs w:val="22"/>
          <w:u w:val="single"/>
        </w:rPr>
        <w:t>“REMIND” COMMUNICATION SYSTEM</w:t>
      </w:r>
    </w:p>
    <w:p w14:paraId="3E148692" w14:textId="77777777" w:rsidR="00723054" w:rsidRDefault="00723054" w:rsidP="00723054">
      <w:pPr>
        <w:pStyle w:val="BodyText3"/>
        <w:jc w:val="left"/>
      </w:pPr>
      <w:r>
        <w:rPr>
          <w:szCs w:val="22"/>
        </w:rPr>
        <w:t xml:space="preserve">All families should enroll in this phone alert system to receive important reminders and emergency information from the Center.  Information on how to sign up is included at the end of this handbook and is available at the Front Desk.   </w:t>
      </w:r>
    </w:p>
    <w:p w14:paraId="347B5E3D" w14:textId="77777777" w:rsidR="00723054" w:rsidRDefault="00723054" w:rsidP="00723054">
      <w:pPr>
        <w:jc w:val="both"/>
        <w:rPr>
          <w:b/>
          <w:bCs/>
          <w:sz w:val="24"/>
          <w:u w:val="single"/>
        </w:rPr>
      </w:pPr>
    </w:p>
    <w:p w14:paraId="7BDB23C5" w14:textId="77777777" w:rsidR="00723054" w:rsidRDefault="00723054" w:rsidP="00723054">
      <w:pPr>
        <w:jc w:val="both"/>
        <w:rPr>
          <w:b/>
          <w:bCs/>
          <w:sz w:val="24"/>
          <w:u w:val="single"/>
        </w:rPr>
      </w:pPr>
      <w:r>
        <w:rPr>
          <w:b/>
          <w:bCs/>
          <w:sz w:val="24"/>
          <w:u w:val="single"/>
        </w:rPr>
        <w:t xml:space="preserve">VALUABLES </w:t>
      </w:r>
    </w:p>
    <w:p w14:paraId="20F84610" w14:textId="77777777" w:rsidR="00723054" w:rsidRPr="0079216B" w:rsidRDefault="00723054" w:rsidP="00723054">
      <w:pPr>
        <w:jc w:val="both"/>
        <w:rPr>
          <w:b/>
          <w:bCs/>
          <w:sz w:val="24"/>
          <w:szCs w:val="24"/>
          <w:u w:val="single"/>
        </w:rPr>
      </w:pPr>
      <w:r w:rsidRPr="0079216B">
        <w:rPr>
          <w:sz w:val="24"/>
          <w:szCs w:val="24"/>
        </w:rPr>
        <w:t xml:space="preserve">Students should not bring valuables, toys or excessive amounts of money to the Center. When you are picking up your child please do not leave any valuables (purse, bags, etc.) visible in your car and be sure your car is locked. </w:t>
      </w:r>
      <w:r w:rsidRPr="0079216B">
        <w:rPr>
          <w:b/>
          <w:bCs/>
          <w:sz w:val="24"/>
          <w:szCs w:val="24"/>
        </w:rPr>
        <w:t xml:space="preserve">The Center is not responsible for the loss of valuables.  Please be aware of your surroundings. </w:t>
      </w:r>
    </w:p>
    <w:p w14:paraId="6FA49346" w14:textId="77777777" w:rsidR="00723054" w:rsidRPr="0079216B" w:rsidRDefault="00723054" w:rsidP="00723054">
      <w:pPr>
        <w:jc w:val="both"/>
        <w:rPr>
          <w:b/>
          <w:bCs/>
          <w:sz w:val="24"/>
          <w:szCs w:val="24"/>
          <w:u w:val="single"/>
        </w:rPr>
      </w:pPr>
    </w:p>
    <w:p w14:paraId="17B2DEDE" w14:textId="0C31A6A3" w:rsidR="00723054" w:rsidRDefault="00723054" w:rsidP="00723054">
      <w:pPr>
        <w:jc w:val="both"/>
        <w:rPr>
          <w:b/>
          <w:bCs/>
          <w:sz w:val="24"/>
          <w:u w:val="single"/>
        </w:rPr>
      </w:pPr>
      <w:r>
        <w:rPr>
          <w:b/>
          <w:bCs/>
          <w:sz w:val="24"/>
          <w:u w:val="single"/>
        </w:rPr>
        <w:t>VISITING THE CENTER</w:t>
      </w:r>
      <w:r w:rsidR="00A27C61">
        <w:rPr>
          <w:b/>
          <w:bCs/>
          <w:sz w:val="24"/>
          <w:u w:val="single"/>
        </w:rPr>
        <w:t>: PARENTS, VOLUNTEERS, OTHER ADULTS</w:t>
      </w:r>
    </w:p>
    <w:p w14:paraId="717E0FD1" w14:textId="77777777" w:rsidR="00A27C61" w:rsidRDefault="00A27C61" w:rsidP="00723054">
      <w:pPr>
        <w:jc w:val="both"/>
      </w:pPr>
    </w:p>
    <w:p w14:paraId="441C96A2" w14:textId="67D2694B" w:rsidR="00723054" w:rsidRDefault="00723054" w:rsidP="00723054">
      <w:pPr>
        <w:pStyle w:val="BodyText"/>
        <w:jc w:val="both"/>
      </w:pPr>
      <w:r>
        <w:t xml:space="preserve">All adults visiting or volunteering at the Nehemiah Center between the hours of 8:00 a.m. and 6:00 p.m. are required to sign in at the Front Desk, wear an identification badge, and sign out after their visit.  Visitors will not be allowed beyond the Front Desk without proper identification and a valid reason for their visit.  </w:t>
      </w:r>
      <w:r w:rsidR="00A27C61">
        <w:t xml:space="preserve">Pre-K and afterschool program parents are welcome to spontaneously observe center activities as long as their presence does not disrupt staff attention to the teaching and supervision of children.  </w:t>
      </w:r>
    </w:p>
    <w:p w14:paraId="17CB903B" w14:textId="77777777" w:rsidR="00723054" w:rsidRDefault="00723054" w:rsidP="00723054">
      <w:pPr>
        <w:pStyle w:val="BodyText"/>
        <w:jc w:val="both"/>
      </w:pPr>
    </w:p>
    <w:p w14:paraId="10D5FDF4" w14:textId="77777777" w:rsidR="00723054" w:rsidRDefault="00723054" w:rsidP="00723054">
      <w:pPr>
        <w:pStyle w:val="Heading7"/>
        <w:pBdr>
          <w:top w:val="double" w:sz="4" w:space="0" w:color="000000"/>
          <w:left w:val="double" w:sz="4" w:space="0" w:color="000000"/>
          <w:bottom w:val="double" w:sz="4" w:space="0" w:color="000000"/>
          <w:right w:val="double" w:sz="4" w:space="0" w:color="000000"/>
        </w:pBdr>
        <w:jc w:val="center"/>
        <w:rPr>
          <w:rFonts w:ascii="CaslonOpnface BT" w:hAnsi="CaslonOpnface BT"/>
          <w:i w:val="0"/>
          <w:iCs w:val="0"/>
          <w:sz w:val="32"/>
        </w:rPr>
      </w:pPr>
      <w:r>
        <w:rPr>
          <w:rFonts w:ascii="CaslonOpnface BT" w:hAnsi="CaslonOpnface BT"/>
          <w:i w:val="0"/>
          <w:iCs w:val="0"/>
          <w:sz w:val="32"/>
        </w:rPr>
        <w:t>FAMILY SERVICES</w:t>
      </w:r>
    </w:p>
    <w:p w14:paraId="41C7B5FC" w14:textId="77777777" w:rsidR="00723054" w:rsidRDefault="00723054" w:rsidP="00723054">
      <w:pPr>
        <w:jc w:val="both"/>
        <w:rPr>
          <w:iCs/>
          <w:sz w:val="24"/>
          <w:szCs w:val="22"/>
          <w:u w:val="single"/>
        </w:rPr>
      </w:pPr>
    </w:p>
    <w:p w14:paraId="259D6A14" w14:textId="77777777" w:rsidR="00723054" w:rsidRPr="00113597" w:rsidRDefault="00723054" w:rsidP="00723054">
      <w:pPr>
        <w:jc w:val="both"/>
        <w:rPr>
          <w:b/>
          <w:iCs/>
          <w:sz w:val="24"/>
          <w:szCs w:val="22"/>
          <w:u w:val="single"/>
        </w:rPr>
      </w:pPr>
      <w:r w:rsidRPr="00113597">
        <w:rPr>
          <w:b/>
          <w:iCs/>
          <w:sz w:val="24"/>
          <w:szCs w:val="22"/>
          <w:u w:val="single"/>
        </w:rPr>
        <w:t>EFFECTIVE PARENTING PROGRAM</w:t>
      </w:r>
      <w:r>
        <w:rPr>
          <w:b/>
          <w:iCs/>
          <w:sz w:val="24"/>
          <w:szCs w:val="22"/>
          <w:u w:val="single"/>
        </w:rPr>
        <w:t xml:space="preserve"> (EPP)</w:t>
      </w:r>
    </w:p>
    <w:p w14:paraId="22FB3977" w14:textId="77777777" w:rsidR="00723054" w:rsidRDefault="00723054" w:rsidP="00723054">
      <w:pPr>
        <w:jc w:val="both"/>
        <w:rPr>
          <w:iCs/>
          <w:sz w:val="24"/>
          <w:szCs w:val="22"/>
        </w:rPr>
      </w:pPr>
      <w:r>
        <w:rPr>
          <w:iCs/>
          <w:sz w:val="24"/>
          <w:szCs w:val="22"/>
        </w:rPr>
        <w:t>The Family Services Program expects parents to be an integral part of their children’s academic lives and to partner with the Center in motivating, inspiring, and equipping their children to realize their God-given potential.  To help achieve these objectives, Family Services offers a variety of adult learning and participation opportunities known as the Nehemiah Center Effective Parenting Program (EPP).  The EPP has three components:</w:t>
      </w:r>
    </w:p>
    <w:p w14:paraId="1AD8468D" w14:textId="77777777" w:rsidR="00723054" w:rsidRPr="005601FB" w:rsidRDefault="00723054" w:rsidP="00723054">
      <w:pPr>
        <w:pStyle w:val="ListParagraph"/>
        <w:numPr>
          <w:ilvl w:val="0"/>
          <w:numId w:val="7"/>
        </w:numPr>
        <w:jc w:val="both"/>
        <w:rPr>
          <w:i/>
          <w:iCs/>
          <w:caps/>
          <w:sz w:val="24"/>
          <w:szCs w:val="22"/>
        </w:rPr>
      </w:pPr>
      <w:r w:rsidRPr="005601FB">
        <w:rPr>
          <w:i/>
          <w:iCs/>
          <w:caps/>
          <w:sz w:val="24"/>
          <w:szCs w:val="22"/>
        </w:rPr>
        <w:t xml:space="preserve">New Family Classes </w:t>
      </w:r>
    </w:p>
    <w:p w14:paraId="76174B2A" w14:textId="77777777" w:rsidR="00723054" w:rsidRPr="005601FB" w:rsidRDefault="00723054" w:rsidP="00723054">
      <w:pPr>
        <w:pStyle w:val="ListParagraph"/>
        <w:numPr>
          <w:ilvl w:val="0"/>
          <w:numId w:val="7"/>
        </w:numPr>
        <w:jc w:val="both"/>
        <w:rPr>
          <w:i/>
          <w:iCs/>
          <w:caps/>
          <w:sz w:val="24"/>
          <w:szCs w:val="22"/>
        </w:rPr>
      </w:pPr>
      <w:r w:rsidRPr="005601FB">
        <w:rPr>
          <w:i/>
          <w:iCs/>
          <w:caps/>
          <w:sz w:val="24"/>
          <w:szCs w:val="22"/>
        </w:rPr>
        <w:t xml:space="preserve">Parent Seminar Series and Special Events </w:t>
      </w:r>
    </w:p>
    <w:p w14:paraId="76AB7015" w14:textId="77777777" w:rsidR="00723054" w:rsidRPr="005601FB" w:rsidRDefault="00723054" w:rsidP="00723054">
      <w:pPr>
        <w:pStyle w:val="ListParagraph"/>
        <w:numPr>
          <w:ilvl w:val="0"/>
          <w:numId w:val="7"/>
        </w:numPr>
        <w:jc w:val="both"/>
        <w:rPr>
          <w:i/>
          <w:iCs/>
          <w:caps/>
          <w:sz w:val="24"/>
          <w:szCs w:val="22"/>
        </w:rPr>
      </w:pPr>
      <w:r w:rsidRPr="005601FB">
        <w:rPr>
          <w:i/>
          <w:iCs/>
          <w:caps/>
          <w:sz w:val="24"/>
          <w:szCs w:val="22"/>
        </w:rPr>
        <w:t xml:space="preserve">Parent Volunteer Activities </w:t>
      </w:r>
    </w:p>
    <w:p w14:paraId="29F7D023" w14:textId="77777777" w:rsidR="00723054" w:rsidRDefault="00723054" w:rsidP="00723054">
      <w:pPr>
        <w:jc w:val="both"/>
        <w:rPr>
          <w:iCs/>
          <w:sz w:val="24"/>
          <w:szCs w:val="22"/>
        </w:rPr>
      </w:pPr>
    </w:p>
    <w:p w14:paraId="22F8A7F5" w14:textId="6FFBE35A" w:rsidR="00723054" w:rsidRPr="005601FB" w:rsidRDefault="005601FB" w:rsidP="00723054">
      <w:pPr>
        <w:jc w:val="both"/>
        <w:rPr>
          <w:i/>
          <w:iCs/>
          <w:sz w:val="24"/>
          <w:szCs w:val="22"/>
          <w:u w:val="single"/>
        </w:rPr>
      </w:pPr>
      <w:r>
        <w:rPr>
          <w:i/>
          <w:iCs/>
          <w:caps/>
          <w:sz w:val="24"/>
          <w:szCs w:val="22"/>
          <w:u w:val="single"/>
        </w:rPr>
        <w:t xml:space="preserve">1.  </w:t>
      </w:r>
      <w:r w:rsidR="00723054" w:rsidRPr="005601FB">
        <w:rPr>
          <w:i/>
          <w:iCs/>
          <w:caps/>
          <w:sz w:val="24"/>
          <w:szCs w:val="22"/>
          <w:u w:val="single"/>
        </w:rPr>
        <w:t>New family classes</w:t>
      </w:r>
    </w:p>
    <w:p w14:paraId="75406B3D" w14:textId="7E5B1A6E" w:rsidR="00723054" w:rsidRPr="004E0497" w:rsidRDefault="00723054" w:rsidP="00723054">
      <w:pPr>
        <w:jc w:val="both"/>
        <w:rPr>
          <w:iCs/>
          <w:sz w:val="24"/>
          <w:szCs w:val="22"/>
        </w:rPr>
      </w:pPr>
      <w:r>
        <w:rPr>
          <w:iCs/>
          <w:sz w:val="24"/>
          <w:szCs w:val="22"/>
        </w:rPr>
        <w:t xml:space="preserve">These classes are the first component of the Effective Parenting Program (EPP).  All new parents/guardians/caregivers are required to participate in the New Family Classes to remain in “good standing” with the Center. </w:t>
      </w:r>
      <w:r w:rsidR="001E3D06">
        <w:rPr>
          <w:iCs/>
          <w:sz w:val="24"/>
          <w:szCs w:val="22"/>
        </w:rPr>
        <w:t xml:space="preserve"> </w:t>
      </w:r>
      <w:r>
        <w:rPr>
          <w:iCs/>
          <w:sz w:val="24"/>
          <w:szCs w:val="22"/>
        </w:rPr>
        <w:t xml:space="preserve">Please review all the information below and mark your calendar for the class dates you are expected to attend.  </w:t>
      </w:r>
      <w:r w:rsidRPr="00113597">
        <w:rPr>
          <w:b/>
          <w:iCs/>
          <w:sz w:val="24"/>
          <w:szCs w:val="22"/>
        </w:rPr>
        <w:t>Classes are mandatory to maintain your child’s enrollment in the Nehemiah Center and all its programs.</w:t>
      </w:r>
      <w:r>
        <w:rPr>
          <w:iCs/>
          <w:sz w:val="24"/>
          <w:szCs w:val="22"/>
        </w:rPr>
        <w:t xml:space="preserve"> </w:t>
      </w:r>
    </w:p>
    <w:p w14:paraId="435EF4C0" w14:textId="77777777" w:rsidR="00723054" w:rsidRPr="00FA0F1E" w:rsidRDefault="00723054" w:rsidP="00723054">
      <w:pPr>
        <w:jc w:val="both"/>
        <w:rPr>
          <w:iCs/>
          <w:sz w:val="24"/>
          <w:szCs w:val="22"/>
          <w:u w:val="single"/>
        </w:rPr>
      </w:pPr>
      <w:r>
        <w:rPr>
          <w:iCs/>
          <w:sz w:val="24"/>
          <w:szCs w:val="22"/>
        </w:rPr>
        <w:t xml:space="preserve">  </w:t>
      </w:r>
    </w:p>
    <w:p w14:paraId="2CE051AD" w14:textId="77777777" w:rsidR="00723054" w:rsidRPr="007D6BD1" w:rsidRDefault="00723054" w:rsidP="00723054">
      <w:pPr>
        <w:pStyle w:val="BodyText3"/>
        <w:rPr>
          <w:b/>
          <w:bCs/>
        </w:rPr>
      </w:pPr>
      <w:r w:rsidRPr="007D6BD1">
        <w:rPr>
          <w:b/>
          <w:bCs/>
        </w:rPr>
        <w:t>ALL NEW PARENTS Pre-K3 to 12</w:t>
      </w:r>
      <w:r>
        <w:rPr>
          <w:b/>
          <w:bCs/>
          <w:vertAlign w:val="superscript"/>
        </w:rPr>
        <w:t>th</w:t>
      </w:r>
      <w:r w:rsidRPr="007D6BD1">
        <w:rPr>
          <w:b/>
          <w:bCs/>
          <w:vertAlign w:val="superscript"/>
        </w:rPr>
        <w:t xml:space="preserve"> </w:t>
      </w:r>
      <w:r w:rsidRPr="007D6BD1">
        <w:rPr>
          <w:b/>
          <w:bCs/>
        </w:rPr>
        <w:t>GRADE:  “Nehemiah Center Orientation”</w:t>
      </w:r>
    </w:p>
    <w:p w14:paraId="002EDCE2" w14:textId="036A8E45" w:rsidR="00723054" w:rsidRDefault="001E3D06" w:rsidP="00723054">
      <w:pPr>
        <w:pStyle w:val="BodyText3"/>
        <w:rPr>
          <w:bCs/>
        </w:rPr>
      </w:pPr>
      <w:r>
        <w:rPr>
          <w:bCs/>
        </w:rPr>
        <w:t>September 18</w:t>
      </w:r>
      <w:r w:rsidR="00723054">
        <w:rPr>
          <w:bCs/>
        </w:rPr>
        <w:t xml:space="preserve">, </w:t>
      </w:r>
      <w:r>
        <w:rPr>
          <w:bCs/>
        </w:rPr>
        <w:t>Tuesday, 6</w:t>
      </w:r>
      <w:r w:rsidR="00723054">
        <w:rPr>
          <w:bCs/>
        </w:rPr>
        <w:t>:00 p.m.</w:t>
      </w:r>
      <w:r>
        <w:rPr>
          <w:bCs/>
        </w:rPr>
        <w:t>-7:00 p.m. Please bring your</w:t>
      </w:r>
      <w:r w:rsidR="00723054" w:rsidRPr="00113597">
        <w:rPr>
          <w:bCs/>
          <w:i/>
        </w:rPr>
        <w:t xml:space="preserve"> </w:t>
      </w:r>
      <w:r w:rsidR="00C025D5">
        <w:rPr>
          <w:bCs/>
          <w:i/>
        </w:rPr>
        <w:t xml:space="preserve">Nehemiah Center </w:t>
      </w:r>
      <w:r w:rsidR="00723054" w:rsidRPr="00113597">
        <w:rPr>
          <w:bCs/>
          <w:i/>
        </w:rPr>
        <w:t>Parent Handbook</w:t>
      </w:r>
      <w:r w:rsidR="00723054" w:rsidRPr="00113597">
        <w:rPr>
          <w:bCs/>
        </w:rPr>
        <w:t>.</w:t>
      </w:r>
    </w:p>
    <w:p w14:paraId="0D589C99" w14:textId="77777777" w:rsidR="00723054" w:rsidRPr="00113597" w:rsidRDefault="00723054" w:rsidP="00723054">
      <w:pPr>
        <w:pStyle w:val="BodyText3"/>
        <w:rPr>
          <w:szCs w:val="24"/>
        </w:rPr>
      </w:pPr>
    </w:p>
    <w:p w14:paraId="1B7C5634" w14:textId="7BB7C1B8" w:rsidR="00723054" w:rsidRDefault="00723054" w:rsidP="00723054">
      <w:pPr>
        <w:jc w:val="both"/>
        <w:rPr>
          <w:b/>
          <w:sz w:val="24"/>
          <w:szCs w:val="24"/>
        </w:rPr>
      </w:pPr>
      <w:r>
        <w:rPr>
          <w:b/>
          <w:sz w:val="24"/>
          <w:szCs w:val="24"/>
        </w:rPr>
        <w:t>ALL NEW PARENTS Pre-K3 to 12</w:t>
      </w:r>
      <w:r w:rsidRPr="00337EBB">
        <w:rPr>
          <w:b/>
          <w:sz w:val="24"/>
          <w:szCs w:val="24"/>
          <w:vertAlign w:val="superscript"/>
        </w:rPr>
        <w:t>th</w:t>
      </w:r>
      <w:r>
        <w:rPr>
          <w:b/>
          <w:sz w:val="24"/>
          <w:szCs w:val="24"/>
        </w:rPr>
        <w:t xml:space="preserve"> GRADE:  “Building Confident Families”</w:t>
      </w:r>
      <w:r w:rsidR="001E3D06">
        <w:rPr>
          <w:b/>
          <w:sz w:val="24"/>
          <w:szCs w:val="24"/>
        </w:rPr>
        <w:t xml:space="preserve"> offered by Nehemiah and Escape Family Resource Center.</w:t>
      </w:r>
    </w:p>
    <w:p w14:paraId="4589ADA1" w14:textId="4AD4488F" w:rsidR="00723054" w:rsidRPr="001E3D06" w:rsidRDefault="001E3D06" w:rsidP="00723054">
      <w:pPr>
        <w:jc w:val="both"/>
        <w:rPr>
          <w:b/>
          <w:caps/>
          <w:sz w:val="24"/>
          <w:szCs w:val="24"/>
        </w:rPr>
      </w:pPr>
      <w:r>
        <w:rPr>
          <w:b/>
          <w:sz w:val="24"/>
          <w:szCs w:val="24"/>
        </w:rPr>
        <w:t>Tuesday</w:t>
      </w:r>
      <w:r w:rsidR="003749B8">
        <w:rPr>
          <w:b/>
          <w:sz w:val="24"/>
          <w:szCs w:val="24"/>
        </w:rPr>
        <w:t>s</w:t>
      </w:r>
      <w:r w:rsidR="00723054" w:rsidRPr="003C04CD">
        <w:rPr>
          <w:b/>
          <w:sz w:val="24"/>
          <w:szCs w:val="24"/>
        </w:rPr>
        <w:t>, 6:00 p.m. – 8:00 p.m.</w:t>
      </w:r>
      <w:r w:rsidR="00723054" w:rsidRPr="003C04CD">
        <w:rPr>
          <w:b/>
          <w:caps/>
          <w:sz w:val="24"/>
          <w:szCs w:val="24"/>
        </w:rPr>
        <w:t xml:space="preserve"> </w:t>
      </w:r>
      <w:r w:rsidR="00723054" w:rsidRPr="003C04CD">
        <w:rPr>
          <w:b/>
          <w:caps/>
          <w:sz w:val="24"/>
          <w:szCs w:val="24"/>
        </w:rPr>
        <w:tab/>
      </w:r>
      <w:r w:rsidR="00723054" w:rsidRPr="003C04CD">
        <w:rPr>
          <w:b/>
          <w:caps/>
          <w:sz w:val="24"/>
          <w:szCs w:val="24"/>
        </w:rPr>
        <w:tab/>
      </w:r>
      <w:r w:rsidR="00723054" w:rsidRPr="00113597">
        <w:rPr>
          <w:sz w:val="24"/>
          <w:szCs w:val="24"/>
        </w:rPr>
        <w:tab/>
        <w:t xml:space="preserve"> </w:t>
      </w:r>
      <w:r w:rsidR="00723054" w:rsidRPr="00113597">
        <w:rPr>
          <w:sz w:val="24"/>
          <w:szCs w:val="24"/>
        </w:rPr>
        <w:tab/>
      </w:r>
      <w:r w:rsidR="00723054" w:rsidRPr="00113597">
        <w:rPr>
          <w:sz w:val="24"/>
          <w:szCs w:val="24"/>
        </w:rPr>
        <w:tab/>
      </w:r>
      <w:r w:rsidR="00723054" w:rsidRPr="00113597">
        <w:rPr>
          <w:sz w:val="24"/>
          <w:szCs w:val="24"/>
        </w:rPr>
        <w:tab/>
      </w:r>
      <w:r w:rsidR="00723054" w:rsidRPr="00113597">
        <w:rPr>
          <w:sz w:val="24"/>
          <w:szCs w:val="24"/>
        </w:rPr>
        <w:tab/>
      </w:r>
    </w:p>
    <w:p w14:paraId="4DD6E3F6" w14:textId="3CC19321" w:rsidR="00723054" w:rsidRPr="00113597" w:rsidRDefault="001E3D06" w:rsidP="00723054">
      <w:pPr>
        <w:jc w:val="both"/>
        <w:rPr>
          <w:sz w:val="24"/>
          <w:szCs w:val="24"/>
        </w:rPr>
      </w:pPr>
      <w:r>
        <w:rPr>
          <w:sz w:val="24"/>
          <w:szCs w:val="24"/>
        </w:rPr>
        <w:t>October 2</w:t>
      </w:r>
      <w:r w:rsidR="00723054" w:rsidRPr="00113597">
        <w:rPr>
          <w:sz w:val="24"/>
          <w:szCs w:val="24"/>
        </w:rPr>
        <w:tab/>
      </w:r>
      <w:r w:rsidR="00723054" w:rsidRPr="00113597">
        <w:rPr>
          <w:sz w:val="24"/>
          <w:szCs w:val="24"/>
        </w:rPr>
        <w:tab/>
      </w:r>
      <w:r w:rsidR="00723054" w:rsidRPr="00113597">
        <w:rPr>
          <w:sz w:val="24"/>
          <w:szCs w:val="24"/>
        </w:rPr>
        <w:tab/>
      </w:r>
      <w:r w:rsidR="00723054" w:rsidRPr="00113597">
        <w:rPr>
          <w:sz w:val="24"/>
          <w:szCs w:val="24"/>
        </w:rPr>
        <w:tab/>
      </w:r>
      <w:r w:rsidR="00723054" w:rsidRPr="00113597">
        <w:rPr>
          <w:sz w:val="24"/>
          <w:szCs w:val="24"/>
        </w:rPr>
        <w:tab/>
      </w:r>
      <w:r w:rsidR="00723054" w:rsidRPr="00113597">
        <w:rPr>
          <w:sz w:val="24"/>
          <w:szCs w:val="24"/>
        </w:rPr>
        <w:tab/>
      </w:r>
    </w:p>
    <w:p w14:paraId="47F4327A" w14:textId="609BF16D" w:rsidR="00723054" w:rsidRPr="00113597" w:rsidRDefault="001E3D06" w:rsidP="00723054">
      <w:pPr>
        <w:jc w:val="both"/>
        <w:rPr>
          <w:sz w:val="24"/>
          <w:szCs w:val="24"/>
        </w:rPr>
      </w:pPr>
      <w:r>
        <w:rPr>
          <w:sz w:val="24"/>
          <w:szCs w:val="24"/>
        </w:rPr>
        <w:t>October 9</w:t>
      </w:r>
      <w:r w:rsidR="00723054" w:rsidRPr="00113597">
        <w:rPr>
          <w:sz w:val="24"/>
          <w:szCs w:val="24"/>
        </w:rPr>
        <w:tab/>
      </w:r>
      <w:r w:rsidR="00723054" w:rsidRPr="00113597">
        <w:rPr>
          <w:sz w:val="24"/>
          <w:szCs w:val="24"/>
        </w:rPr>
        <w:tab/>
      </w:r>
      <w:r w:rsidR="00723054" w:rsidRPr="00113597">
        <w:rPr>
          <w:sz w:val="24"/>
          <w:szCs w:val="24"/>
        </w:rPr>
        <w:tab/>
      </w:r>
      <w:r w:rsidR="00723054" w:rsidRPr="00113597">
        <w:rPr>
          <w:sz w:val="24"/>
          <w:szCs w:val="24"/>
        </w:rPr>
        <w:tab/>
        <w:t xml:space="preserve"> </w:t>
      </w:r>
      <w:r w:rsidR="00723054" w:rsidRPr="00113597">
        <w:rPr>
          <w:sz w:val="24"/>
          <w:szCs w:val="24"/>
        </w:rPr>
        <w:tab/>
      </w:r>
      <w:r w:rsidR="00723054" w:rsidRPr="00113597">
        <w:rPr>
          <w:sz w:val="24"/>
          <w:szCs w:val="24"/>
        </w:rPr>
        <w:tab/>
      </w:r>
    </w:p>
    <w:p w14:paraId="7E41518D" w14:textId="15DAD1AC" w:rsidR="00723054" w:rsidRDefault="001E3D06" w:rsidP="00723054">
      <w:pPr>
        <w:jc w:val="both"/>
        <w:rPr>
          <w:sz w:val="24"/>
          <w:szCs w:val="24"/>
        </w:rPr>
      </w:pPr>
      <w:r>
        <w:rPr>
          <w:sz w:val="24"/>
          <w:szCs w:val="24"/>
        </w:rPr>
        <w:t>October 16</w:t>
      </w:r>
    </w:p>
    <w:p w14:paraId="2AE28942" w14:textId="51178A3B" w:rsidR="00723054" w:rsidRDefault="001E3D06" w:rsidP="00723054">
      <w:pPr>
        <w:jc w:val="both"/>
        <w:rPr>
          <w:sz w:val="24"/>
          <w:szCs w:val="24"/>
        </w:rPr>
      </w:pPr>
      <w:r>
        <w:rPr>
          <w:sz w:val="24"/>
          <w:szCs w:val="24"/>
        </w:rPr>
        <w:t>October 23</w:t>
      </w:r>
    </w:p>
    <w:p w14:paraId="0F1ED12E" w14:textId="2C4B79B9" w:rsidR="001E3D06" w:rsidRDefault="001E3D06" w:rsidP="00723054">
      <w:pPr>
        <w:jc w:val="both"/>
        <w:rPr>
          <w:sz w:val="24"/>
          <w:szCs w:val="24"/>
        </w:rPr>
      </w:pPr>
      <w:r>
        <w:rPr>
          <w:sz w:val="24"/>
          <w:szCs w:val="24"/>
        </w:rPr>
        <w:t>October 30</w:t>
      </w:r>
    </w:p>
    <w:p w14:paraId="452F464A" w14:textId="77777777" w:rsidR="001E3D06" w:rsidRDefault="001E3D06" w:rsidP="00723054">
      <w:pPr>
        <w:jc w:val="both"/>
        <w:rPr>
          <w:sz w:val="24"/>
          <w:szCs w:val="24"/>
        </w:rPr>
      </w:pPr>
      <w:r>
        <w:rPr>
          <w:sz w:val="24"/>
          <w:szCs w:val="24"/>
        </w:rPr>
        <w:t>November 6</w:t>
      </w:r>
    </w:p>
    <w:p w14:paraId="4FB86658" w14:textId="7471A36D" w:rsidR="00723054" w:rsidRPr="00B73340" w:rsidRDefault="001E3D06" w:rsidP="00723054">
      <w:pPr>
        <w:jc w:val="both"/>
        <w:rPr>
          <w:sz w:val="24"/>
          <w:szCs w:val="24"/>
        </w:rPr>
      </w:pPr>
      <w:r>
        <w:rPr>
          <w:sz w:val="24"/>
          <w:szCs w:val="24"/>
        </w:rPr>
        <w:t>November 13</w:t>
      </w:r>
      <w:r w:rsidR="00723054">
        <w:rPr>
          <w:sz w:val="24"/>
          <w:szCs w:val="24"/>
        </w:rPr>
        <w:tab/>
      </w:r>
      <w:r w:rsidR="00723054">
        <w:rPr>
          <w:sz w:val="24"/>
          <w:szCs w:val="24"/>
        </w:rPr>
        <w:tab/>
      </w:r>
      <w:r w:rsidR="00723054">
        <w:rPr>
          <w:sz w:val="24"/>
          <w:szCs w:val="24"/>
        </w:rPr>
        <w:tab/>
      </w:r>
      <w:r w:rsidR="00723054">
        <w:rPr>
          <w:sz w:val="24"/>
          <w:szCs w:val="24"/>
        </w:rPr>
        <w:tab/>
      </w:r>
      <w:r w:rsidR="00723054">
        <w:rPr>
          <w:sz w:val="24"/>
          <w:szCs w:val="24"/>
        </w:rPr>
        <w:tab/>
      </w:r>
    </w:p>
    <w:p w14:paraId="703B0EBD" w14:textId="77777777" w:rsidR="00723054" w:rsidRPr="00113597" w:rsidRDefault="00723054" w:rsidP="00723054">
      <w:pPr>
        <w:pStyle w:val="BodyText3"/>
        <w:rPr>
          <w:b/>
        </w:rPr>
      </w:pPr>
      <w:r>
        <w:rPr>
          <w:szCs w:val="24"/>
        </w:rPr>
        <w:t>Light refreshments</w:t>
      </w:r>
      <w:r w:rsidRPr="00113597">
        <w:rPr>
          <w:szCs w:val="24"/>
        </w:rPr>
        <w:t xml:space="preserve"> and childcare will be provided at sessions</w:t>
      </w:r>
      <w:r w:rsidRPr="00113597">
        <w:rPr>
          <w:b/>
          <w:szCs w:val="24"/>
        </w:rPr>
        <w:t>.  Parents who fail to attend the mandatory New Family Classes will forfeit thei</w:t>
      </w:r>
      <w:r>
        <w:rPr>
          <w:b/>
          <w:szCs w:val="24"/>
        </w:rPr>
        <w:t>r child’s participation in the p</w:t>
      </w:r>
      <w:r w:rsidRPr="00113597">
        <w:rPr>
          <w:b/>
          <w:szCs w:val="24"/>
        </w:rPr>
        <w:t>re-K and/or afterschool programs</w:t>
      </w:r>
      <w:r>
        <w:rPr>
          <w:b/>
          <w:szCs w:val="24"/>
        </w:rPr>
        <w:t>.</w:t>
      </w:r>
      <w:r w:rsidRPr="00113597">
        <w:rPr>
          <w:b/>
          <w:szCs w:val="24"/>
        </w:rPr>
        <w:t xml:space="preserve"> </w:t>
      </w:r>
    </w:p>
    <w:p w14:paraId="24B16186" w14:textId="77777777" w:rsidR="00723054" w:rsidRDefault="00723054" w:rsidP="00723054">
      <w:pPr>
        <w:pStyle w:val="BodyText3"/>
        <w:rPr>
          <w:szCs w:val="24"/>
        </w:rPr>
      </w:pPr>
    </w:p>
    <w:p w14:paraId="43F704B5" w14:textId="2D4DDB19" w:rsidR="00723054" w:rsidRPr="005601FB" w:rsidRDefault="005601FB" w:rsidP="00723054">
      <w:pPr>
        <w:pStyle w:val="BodyText3"/>
        <w:rPr>
          <w:i/>
          <w:szCs w:val="24"/>
          <w:u w:val="single"/>
        </w:rPr>
      </w:pPr>
      <w:r>
        <w:rPr>
          <w:i/>
          <w:szCs w:val="24"/>
          <w:u w:val="single"/>
        </w:rPr>
        <w:t xml:space="preserve">2.  </w:t>
      </w:r>
      <w:r w:rsidR="00723054" w:rsidRPr="005601FB">
        <w:rPr>
          <w:i/>
          <w:szCs w:val="24"/>
          <w:u w:val="single"/>
        </w:rPr>
        <w:t>PARENT SEMINAR SERIES AND SPECIAL EVENTS</w:t>
      </w:r>
    </w:p>
    <w:p w14:paraId="767C61FA" w14:textId="59C7E556" w:rsidR="00723054" w:rsidRDefault="00723054" w:rsidP="00723054">
      <w:pPr>
        <w:pStyle w:val="BodyText3"/>
        <w:rPr>
          <w:szCs w:val="24"/>
        </w:rPr>
      </w:pPr>
      <w:r>
        <w:rPr>
          <w:szCs w:val="24"/>
        </w:rPr>
        <w:t xml:space="preserve">This is the second component of the Effective Parenting Program (EPP).  </w:t>
      </w:r>
      <w:r w:rsidRPr="00113597">
        <w:rPr>
          <w:szCs w:val="24"/>
        </w:rPr>
        <w:t>The journey through parenthood is easier when support is given and re</w:t>
      </w:r>
      <w:r>
        <w:rPr>
          <w:szCs w:val="24"/>
        </w:rPr>
        <w:t xml:space="preserve">sources are available.   </w:t>
      </w:r>
      <w:r w:rsidRPr="00113597">
        <w:rPr>
          <w:szCs w:val="24"/>
        </w:rPr>
        <w:t>Each year we offer a variety of events to provide information and connect f</w:t>
      </w:r>
      <w:r w:rsidR="003749B8">
        <w:rPr>
          <w:szCs w:val="24"/>
        </w:rPr>
        <w:t>amilies with resources.</w:t>
      </w:r>
    </w:p>
    <w:p w14:paraId="1CC7A5F0" w14:textId="77777777" w:rsidR="00723054" w:rsidRDefault="00723054" w:rsidP="00723054">
      <w:pPr>
        <w:pStyle w:val="BodyText3"/>
        <w:rPr>
          <w:b/>
          <w:szCs w:val="24"/>
        </w:rPr>
      </w:pPr>
    </w:p>
    <w:p w14:paraId="3235B43E" w14:textId="77777777" w:rsidR="00723054" w:rsidRDefault="00723054" w:rsidP="00723054">
      <w:pPr>
        <w:pStyle w:val="BodyText3"/>
        <w:rPr>
          <w:b/>
          <w:szCs w:val="24"/>
        </w:rPr>
      </w:pPr>
      <w:r>
        <w:rPr>
          <w:b/>
          <w:szCs w:val="24"/>
        </w:rPr>
        <w:t>ALL PARENTS Pre-K3 – 12</w:t>
      </w:r>
      <w:r w:rsidRPr="009D05AA">
        <w:rPr>
          <w:b/>
          <w:szCs w:val="24"/>
          <w:vertAlign w:val="superscript"/>
        </w:rPr>
        <w:t>th</w:t>
      </w:r>
      <w:r>
        <w:rPr>
          <w:b/>
          <w:szCs w:val="24"/>
        </w:rPr>
        <w:t xml:space="preserve"> GRADE MUST ATTEND TWO OF THE PARENT SEMINARS/EVENTS IN THE FALL AND TWO (2) PARENT SEMINARS/ EVENTS IN THE SPRING.  Attendance is mandatory to stay in “good standing” with the Center and maintain your child’s enrollment.</w:t>
      </w:r>
    </w:p>
    <w:p w14:paraId="51507003" w14:textId="2EE35A3C" w:rsidR="00723054" w:rsidRPr="005601FB" w:rsidRDefault="00A954DD" w:rsidP="00723054">
      <w:pPr>
        <w:pStyle w:val="BodyText3"/>
        <w:rPr>
          <w:szCs w:val="24"/>
        </w:rPr>
      </w:pPr>
      <w:r>
        <w:rPr>
          <w:szCs w:val="24"/>
        </w:rPr>
        <w:t xml:space="preserve">A list </w:t>
      </w:r>
      <w:r w:rsidR="003749B8">
        <w:rPr>
          <w:szCs w:val="24"/>
        </w:rPr>
        <w:t>of</w:t>
      </w:r>
      <w:r>
        <w:rPr>
          <w:szCs w:val="24"/>
        </w:rPr>
        <w:t xml:space="preserve"> the seminars</w:t>
      </w:r>
      <w:r w:rsidR="003749B8">
        <w:rPr>
          <w:szCs w:val="24"/>
        </w:rPr>
        <w:t xml:space="preserve"> and special events</w:t>
      </w:r>
      <w:r>
        <w:rPr>
          <w:szCs w:val="24"/>
        </w:rPr>
        <w:t xml:space="preserve"> will be posted and placed in family mailboxes in the first weeks of the school year.  </w:t>
      </w:r>
    </w:p>
    <w:p w14:paraId="4B174C40" w14:textId="77777777" w:rsidR="00723054" w:rsidRDefault="00723054" w:rsidP="00723054">
      <w:pPr>
        <w:jc w:val="both"/>
      </w:pPr>
    </w:p>
    <w:p w14:paraId="57D50871" w14:textId="1EDB1B09" w:rsidR="00723054" w:rsidRPr="005601FB" w:rsidRDefault="005601FB" w:rsidP="00723054">
      <w:pPr>
        <w:pStyle w:val="Heading3"/>
        <w:rPr>
          <w:bCs/>
          <w:i/>
          <w:sz w:val="24"/>
          <w:u w:val="single"/>
        </w:rPr>
      </w:pPr>
      <w:r>
        <w:rPr>
          <w:bCs/>
          <w:i/>
          <w:sz w:val="24"/>
          <w:u w:val="single"/>
        </w:rPr>
        <w:t xml:space="preserve">3.  </w:t>
      </w:r>
      <w:r w:rsidR="00723054" w:rsidRPr="005601FB">
        <w:rPr>
          <w:bCs/>
          <w:i/>
          <w:sz w:val="24"/>
          <w:u w:val="single"/>
        </w:rPr>
        <w:t>PARENT VOLUNTEER ACTIVITIES</w:t>
      </w:r>
    </w:p>
    <w:p w14:paraId="22B1C50C" w14:textId="77777777" w:rsidR="00723054" w:rsidRDefault="00723054" w:rsidP="00723054">
      <w:pPr>
        <w:pStyle w:val="BodyText3"/>
      </w:pPr>
      <w:r>
        <w:t xml:space="preserve">This is the third component of the Effective Parenting Program.  Parents are required to </w:t>
      </w:r>
      <w:r w:rsidRPr="009B676F">
        <w:rPr>
          <w:b/>
        </w:rPr>
        <w:t>volunteer a total of 20 hours per year in the Center, 10 hours per semester.</w:t>
      </w:r>
      <w:r>
        <w:t xml:space="preserve">  </w:t>
      </w:r>
      <w:r w:rsidRPr="009B676F">
        <w:rPr>
          <w:b/>
        </w:rPr>
        <w:t>No exceptions</w:t>
      </w:r>
      <w:r>
        <w:t>.  Please complete your hours before the stated deadlines.</w:t>
      </w:r>
    </w:p>
    <w:p w14:paraId="18E129B7" w14:textId="0E89972F" w:rsidR="00723054" w:rsidRDefault="00723054" w:rsidP="00723054">
      <w:pPr>
        <w:pStyle w:val="BodyText"/>
        <w:jc w:val="both"/>
        <w:rPr>
          <w:b/>
          <w:bCs/>
        </w:rPr>
      </w:pPr>
      <w:r w:rsidRPr="00113597">
        <w:rPr>
          <w:b/>
        </w:rPr>
        <w:t>DEADLINES: Fall semester</w:t>
      </w:r>
      <w:r w:rsidR="002655B5">
        <w:rPr>
          <w:b/>
        </w:rPr>
        <w:t xml:space="preserve"> 2018</w:t>
      </w:r>
      <w:r w:rsidRPr="00113597">
        <w:rPr>
          <w:b/>
        </w:rPr>
        <w:t xml:space="preserve">, </w:t>
      </w:r>
      <w:r w:rsidR="00A954DD">
        <w:rPr>
          <w:b/>
          <w:bCs/>
        </w:rPr>
        <w:t>November</w:t>
      </w:r>
      <w:r w:rsidRPr="00113597">
        <w:rPr>
          <w:b/>
          <w:bCs/>
        </w:rPr>
        <w:t xml:space="preserve"> </w:t>
      </w:r>
      <w:r w:rsidR="00A954DD">
        <w:rPr>
          <w:b/>
          <w:bCs/>
        </w:rPr>
        <w:t>30</w:t>
      </w:r>
      <w:r w:rsidRPr="00113597">
        <w:rPr>
          <w:b/>
        </w:rPr>
        <w:t>; Spring semester</w:t>
      </w:r>
      <w:r w:rsidR="002655B5">
        <w:rPr>
          <w:b/>
        </w:rPr>
        <w:t xml:space="preserve"> 2019</w:t>
      </w:r>
      <w:r w:rsidRPr="00113597">
        <w:rPr>
          <w:b/>
        </w:rPr>
        <w:t xml:space="preserve">, </w:t>
      </w:r>
      <w:r w:rsidRPr="00113597">
        <w:rPr>
          <w:b/>
          <w:bCs/>
        </w:rPr>
        <w:t xml:space="preserve">May </w:t>
      </w:r>
      <w:r w:rsidR="00A954DD">
        <w:rPr>
          <w:b/>
          <w:bCs/>
        </w:rPr>
        <w:t>3</w:t>
      </w:r>
      <w:r>
        <w:rPr>
          <w:b/>
          <w:bCs/>
        </w:rPr>
        <w:t>.</w:t>
      </w:r>
      <w:r w:rsidRPr="00113597">
        <w:rPr>
          <w:b/>
          <w:bCs/>
        </w:rPr>
        <w:t xml:space="preserve"> </w:t>
      </w:r>
    </w:p>
    <w:p w14:paraId="110A087B" w14:textId="77777777" w:rsidR="00723054" w:rsidRPr="009B676F" w:rsidRDefault="00723054" w:rsidP="00723054">
      <w:pPr>
        <w:pStyle w:val="BodyText"/>
        <w:jc w:val="both"/>
      </w:pPr>
      <w:r>
        <w:rPr>
          <w:bCs/>
        </w:rPr>
        <w:t xml:space="preserve">Mr. Perez has the final say on what are considered acceptable volunteer hours. </w:t>
      </w:r>
    </w:p>
    <w:p w14:paraId="48F41699" w14:textId="77777777" w:rsidR="00723054" w:rsidRDefault="00723054" w:rsidP="00723054">
      <w:pPr>
        <w:jc w:val="both"/>
        <w:rPr>
          <w:b/>
          <w:bCs/>
          <w:sz w:val="24"/>
          <w:u w:val="single"/>
        </w:rPr>
      </w:pPr>
    </w:p>
    <w:p w14:paraId="5713C319" w14:textId="77777777" w:rsidR="00723054" w:rsidRDefault="00723054" w:rsidP="00723054">
      <w:pPr>
        <w:pStyle w:val="Heading1"/>
        <w:jc w:val="both"/>
        <w:rPr>
          <w:b/>
          <w:bCs/>
          <w:sz w:val="24"/>
        </w:rPr>
      </w:pPr>
      <w:r>
        <w:rPr>
          <w:b/>
          <w:bCs/>
          <w:sz w:val="24"/>
        </w:rPr>
        <w:t xml:space="preserve">Approved School Activities </w:t>
      </w:r>
    </w:p>
    <w:p w14:paraId="2C3075EB" w14:textId="77777777" w:rsidR="00723054" w:rsidRDefault="00723054" w:rsidP="00723054">
      <w:pPr>
        <w:jc w:val="both"/>
        <w:rPr>
          <w:sz w:val="24"/>
        </w:rPr>
      </w:pPr>
      <w:r>
        <w:rPr>
          <w:sz w:val="24"/>
        </w:rPr>
        <w:t xml:space="preserve">Parents may earn volunteer hours by participating in the following:  </w:t>
      </w:r>
    </w:p>
    <w:p w14:paraId="5A28780F" w14:textId="0ACDDB3F" w:rsidR="00723054" w:rsidRDefault="00723054" w:rsidP="00723054">
      <w:pPr>
        <w:numPr>
          <w:ilvl w:val="0"/>
          <w:numId w:val="1"/>
        </w:numPr>
        <w:jc w:val="both"/>
        <w:rPr>
          <w:sz w:val="24"/>
        </w:rPr>
      </w:pPr>
      <w:r>
        <w:rPr>
          <w:sz w:val="24"/>
        </w:rPr>
        <w:t xml:space="preserve">Attending Open House at your child’s school (attendance will be verified by the school’s sign-in sheet); attending the Pre-K Open House hosted by the Nehemiah </w:t>
      </w:r>
      <w:r w:rsidR="002655B5">
        <w:rPr>
          <w:sz w:val="24"/>
        </w:rPr>
        <w:t>Center on Thursday, September 27 (1 credit hour), 6</w:t>
      </w:r>
      <w:r>
        <w:rPr>
          <w:sz w:val="24"/>
        </w:rPr>
        <w:t>:00 p.m. – 7:00 p.m.</w:t>
      </w:r>
    </w:p>
    <w:p w14:paraId="5D92C06C" w14:textId="77777777" w:rsidR="00723054" w:rsidRDefault="00723054" w:rsidP="00723054">
      <w:pPr>
        <w:ind w:left="360"/>
        <w:jc w:val="both"/>
        <w:rPr>
          <w:sz w:val="24"/>
        </w:rPr>
      </w:pPr>
    </w:p>
    <w:p w14:paraId="61ECDB6E" w14:textId="77777777" w:rsidR="00723054" w:rsidRPr="00CD396B" w:rsidRDefault="00723054" w:rsidP="00723054">
      <w:pPr>
        <w:numPr>
          <w:ilvl w:val="0"/>
          <w:numId w:val="1"/>
        </w:numPr>
        <w:jc w:val="both"/>
      </w:pPr>
      <w:r>
        <w:rPr>
          <w:sz w:val="24"/>
        </w:rPr>
        <w:t>For AEP/College Prep Parents (K-12</w:t>
      </w:r>
      <w:r>
        <w:rPr>
          <w:sz w:val="24"/>
          <w:vertAlign w:val="superscript"/>
        </w:rPr>
        <w:t>th</w:t>
      </w:r>
      <w:r>
        <w:rPr>
          <w:sz w:val="24"/>
        </w:rPr>
        <w:t xml:space="preserve"> grade):  emailing your child’s classroom teachers a minimum of once per month </w:t>
      </w:r>
      <w:r>
        <w:rPr>
          <w:b/>
          <w:bCs/>
          <w:sz w:val="24"/>
        </w:rPr>
        <w:t xml:space="preserve">to check progress, behavior, homework, and project assignments. </w:t>
      </w:r>
      <w:r>
        <w:rPr>
          <w:sz w:val="24"/>
        </w:rPr>
        <w:t xml:space="preserve">Parents will email teachers and </w:t>
      </w:r>
      <w:r>
        <w:rPr>
          <w:b/>
          <w:bCs/>
          <w:sz w:val="24"/>
        </w:rPr>
        <w:t>cc: email</w:t>
      </w:r>
      <w:r>
        <w:rPr>
          <w:sz w:val="24"/>
        </w:rPr>
        <w:t xml:space="preserve"> Mr. Perez</w:t>
      </w:r>
    </w:p>
    <w:p w14:paraId="56AAEFE3" w14:textId="77777777" w:rsidR="00723054" w:rsidRDefault="00723054" w:rsidP="00723054">
      <w:pPr>
        <w:ind w:left="720"/>
        <w:jc w:val="both"/>
      </w:pPr>
      <w:r>
        <w:rPr>
          <w:sz w:val="24"/>
        </w:rPr>
        <w:t xml:space="preserve">at </w:t>
      </w:r>
      <w:hyperlink r:id="rId11" w:history="1">
        <w:r w:rsidRPr="0026476D">
          <w:rPr>
            <w:rStyle w:val="Hyperlink"/>
            <w:sz w:val="24"/>
          </w:rPr>
          <w:t>jperez@nehemiahcenterhouston.org</w:t>
        </w:r>
      </w:hyperlink>
      <w:r>
        <w:rPr>
          <w:sz w:val="24"/>
        </w:rPr>
        <w:t>.  A list of email addresses for each school is located in Mr. Perez’s office. A training session on emailing will be hosted by the Nehemiah Center upon request and computer access for parents will be available during normal operation hours.   For each (1) email parents will receive a credit of 15 minutes (2 credit hours maximum).</w:t>
      </w:r>
    </w:p>
    <w:p w14:paraId="76C1CB00" w14:textId="77777777" w:rsidR="00723054" w:rsidRDefault="00723054" w:rsidP="00723054">
      <w:pPr>
        <w:ind w:left="360"/>
        <w:jc w:val="both"/>
        <w:rPr>
          <w:sz w:val="24"/>
        </w:rPr>
      </w:pPr>
    </w:p>
    <w:p w14:paraId="0395C2A7" w14:textId="77777777" w:rsidR="00723054" w:rsidRDefault="00723054" w:rsidP="00723054">
      <w:pPr>
        <w:numPr>
          <w:ilvl w:val="0"/>
          <w:numId w:val="1"/>
        </w:numPr>
        <w:jc w:val="both"/>
      </w:pPr>
      <w:r>
        <w:rPr>
          <w:sz w:val="24"/>
        </w:rPr>
        <w:t xml:space="preserve">For conferencing with Nehemiah personnel to review report cards and student standardized test scores.  </w:t>
      </w:r>
      <w:r>
        <w:rPr>
          <w:b/>
          <w:sz w:val="24"/>
        </w:rPr>
        <w:t>Report cards and test scores need to be submitted to Mrs. Jordan not later than one week from the date the schools distribute the cards to students.  This helps us intervene immediately if there is a need.</w:t>
      </w:r>
    </w:p>
    <w:p w14:paraId="235939B1" w14:textId="77777777" w:rsidR="00723054" w:rsidRPr="00DF07F4" w:rsidRDefault="00723054" w:rsidP="00723054">
      <w:pPr>
        <w:ind w:left="720"/>
        <w:jc w:val="both"/>
      </w:pPr>
    </w:p>
    <w:p w14:paraId="3106F78B" w14:textId="366D64A7" w:rsidR="00723054" w:rsidRPr="00D41C11" w:rsidRDefault="00723054" w:rsidP="00723054">
      <w:pPr>
        <w:numPr>
          <w:ilvl w:val="0"/>
          <w:numId w:val="1"/>
        </w:numPr>
        <w:jc w:val="both"/>
        <w:rPr>
          <w:sz w:val="24"/>
        </w:rPr>
      </w:pPr>
      <w:r>
        <w:rPr>
          <w:sz w:val="24"/>
        </w:rPr>
        <w:t>Attending parent/teacher conferences at school, including Discovery Middle School at Nehemiah (DMS</w:t>
      </w:r>
      <w:r w:rsidR="00087BDA">
        <w:rPr>
          <w:sz w:val="24"/>
        </w:rPr>
        <w:t>-</w:t>
      </w:r>
      <w:r>
        <w:rPr>
          <w:sz w:val="24"/>
        </w:rPr>
        <w:t xml:space="preserve">N). </w:t>
      </w:r>
      <w:r w:rsidRPr="00D41C11">
        <w:rPr>
          <w:sz w:val="24"/>
        </w:rPr>
        <w:t>After their conference, parents should send a courte</w:t>
      </w:r>
      <w:r>
        <w:rPr>
          <w:sz w:val="24"/>
        </w:rPr>
        <w:t xml:space="preserve">sy copy (cc) to Mr. Perez of </w:t>
      </w:r>
      <w:r w:rsidRPr="00D41C11">
        <w:rPr>
          <w:sz w:val="24"/>
        </w:rPr>
        <w:t xml:space="preserve">their follow-up email thanking the teacher for </w:t>
      </w:r>
      <w:r>
        <w:rPr>
          <w:sz w:val="24"/>
        </w:rPr>
        <w:t>the</w:t>
      </w:r>
      <w:r w:rsidRPr="00D41C11">
        <w:rPr>
          <w:sz w:val="24"/>
        </w:rPr>
        <w:t xml:space="preserve"> meeting (1 hour maximum). </w:t>
      </w:r>
      <w:r w:rsidRPr="00D41C11">
        <w:rPr>
          <w:sz w:val="24"/>
        </w:rPr>
        <w:tab/>
      </w:r>
      <w:r w:rsidRPr="00D41C11">
        <w:rPr>
          <w:sz w:val="24"/>
        </w:rPr>
        <w:tab/>
      </w:r>
      <w:r w:rsidRPr="00D41C11">
        <w:rPr>
          <w:sz w:val="24"/>
        </w:rPr>
        <w:tab/>
        <w:t xml:space="preserve">       </w:t>
      </w:r>
      <w:r w:rsidRPr="00D41C11">
        <w:rPr>
          <w:sz w:val="24"/>
        </w:rPr>
        <w:tab/>
        <w:t xml:space="preserve">     </w:t>
      </w:r>
      <w:r w:rsidRPr="00D41C11">
        <w:rPr>
          <w:sz w:val="24"/>
        </w:rPr>
        <w:tab/>
        <w:t xml:space="preserve">    </w:t>
      </w:r>
    </w:p>
    <w:p w14:paraId="73536AD5" w14:textId="77777777" w:rsidR="00723054" w:rsidRDefault="00723054" w:rsidP="00723054">
      <w:pPr>
        <w:pStyle w:val="Heading2"/>
      </w:pPr>
      <w:r>
        <w:t>Other Approved Activities</w:t>
      </w:r>
    </w:p>
    <w:p w14:paraId="62365753" w14:textId="77777777" w:rsidR="00723054" w:rsidRPr="00CA4071" w:rsidRDefault="00723054" w:rsidP="00723054">
      <w:pPr>
        <w:jc w:val="both"/>
      </w:pPr>
      <w:r>
        <w:rPr>
          <w:sz w:val="24"/>
        </w:rPr>
        <w:t xml:space="preserve">Parents will receive credit for volunteering at the </w:t>
      </w:r>
      <w:r>
        <w:rPr>
          <w:b/>
          <w:bCs/>
          <w:sz w:val="24"/>
        </w:rPr>
        <w:t>Nehemiah Center</w:t>
      </w:r>
      <w:r>
        <w:rPr>
          <w:sz w:val="24"/>
        </w:rPr>
        <w:t xml:space="preserve">.  While volunteer activities are always available at the Center, we </w:t>
      </w:r>
      <w:r>
        <w:rPr>
          <w:b/>
          <w:bCs/>
          <w:sz w:val="24"/>
        </w:rPr>
        <w:t>may not</w:t>
      </w:r>
      <w:r>
        <w:rPr>
          <w:sz w:val="24"/>
        </w:rPr>
        <w:t xml:space="preserve"> be able to accommodate you if you do not make prior arrangements or if you wait until the end of the semester to complete your hours.  </w:t>
      </w:r>
      <w:r>
        <w:rPr>
          <w:b/>
          <w:bCs/>
          <w:sz w:val="24"/>
        </w:rPr>
        <w:t>A maximum of 5 hours PER SEMESTER may be earned by:</w:t>
      </w:r>
      <w:r>
        <w:rPr>
          <w:sz w:val="24"/>
        </w:rPr>
        <w:t xml:space="preserve"> </w:t>
      </w:r>
    </w:p>
    <w:p w14:paraId="59C1055C" w14:textId="77777777" w:rsidR="00723054" w:rsidRDefault="00723054" w:rsidP="00723054">
      <w:pPr>
        <w:ind w:left="720"/>
        <w:jc w:val="both"/>
      </w:pPr>
      <w:r>
        <w:rPr>
          <w:b/>
          <w:bCs/>
          <w:sz w:val="24"/>
          <w:u w:val="single"/>
        </w:rPr>
        <w:t>Activity</w:t>
      </w:r>
      <w:r>
        <w:rPr>
          <w:sz w:val="24"/>
        </w:rPr>
        <w:tab/>
      </w:r>
      <w:r>
        <w:rPr>
          <w:sz w:val="24"/>
        </w:rPr>
        <w:tab/>
      </w:r>
      <w:r>
        <w:rPr>
          <w:sz w:val="24"/>
        </w:rPr>
        <w:tab/>
      </w:r>
      <w:r>
        <w:rPr>
          <w:sz w:val="24"/>
        </w:rPr>
        <w:tab/>
      </w:r>
      <w:r>
        <w:rPr>
          <w:sz w:val="24"/>
        </w:rPr>
        <w:tab/>
      </w:r>
      <w:r>
        <w:rPr>
          <w:b/>
          <w:bCs/>
          <w:sz w:val="24"/>
          <w:u w:val="single"/>
        </w:rPr>
        <w:t>Time/Date Available</w:t>
      </w:r>
    </w:p>
    <w:p w14:paraId="5CF77E13" w14:textId="77777777" w:rsidR="00723054" w:rsidRDefault="00723054" w:rsidP="00723054">
      <w:pPr>
        <w:jc w:val="both"/>
        <w:rPr>
          <w:sz w:val="24"/>
        </w:rPr>
      </w:pPr>
      <w:r>
        <w:rPr>
          <w:sz w:val="24"/>
        </w:rPr>
        <w:t xml:space="preserve">Helping children with homework </w:t>
      </w:r>
      <w:r>
        <w:rPr>
          <w:sz w:val="24"/>
        </w:rPr>
        <w:tab/>
      </w:r>
      <w:r>
        <w:rPr>
          <w:sz w:val="24"/>
        </w:rPr>
        <w:tab/>
      </w:r>
      <w:r>
        <w:rPr>
          <w:sz w:val="24"/>
        </w:rPr>
        <w:tab/>
        <w:t>4:30 p.m.-5:30 p.m. (Mon-Thurs)</w:t>
      </w:r>
    </w:p>
    <w:p w14:paraId="1DAC8F13" w14:textId="77777777" w:rsidR="00723054" w:rsidRDefault="00723054" w:rsidP="00723054">
      <w:pPr>
        <w:jc w:val="both"/>
        <w:rPr>
          <w:sz w:val="24"/>
        </w:rPr>
      </w:pPr>
      <w:r>
        <w:rPr>
          <w:sz w:val="24"/>
        </w:rPr>
        <w:t xml:space="preserve">Supervising children on the playground  </w:t>
      </w:r>
      <w:r>
        <w:rPr>
          <w:sz w:val="24"/>
        </w:rPr>
        <w:tab/>
      </w:r>
      <w:r>
        <w:rPr>
          <w:sz w:val="24"/>
        </w:rPr>
        <w:tab/>
        <w:t>TBA (Mon-Fri)</w:t>
      </w:r>
    </w:p>
    <w:p w14:paraId="7FF97C27" w14:textId="77777777" w:rsidR="00723054" w:rsidRDefault="00723054" w:rsidP="00723054">
      <w:pPr>
        <w:jc w:val="both"/>
        <w:rPr>
          <w:sz w:val="24"/>
        </w:rPr>
      </w:pPr>
      <w:r>
        <w:rPr>
          <w:sz w:val="24"/>
        </w:rPr>
        <w:t>Serving as Bus Captain</w:t>
      </w:r>
      <w:r>
        <w:rPr>
          <w:sz w:val="24"/>
        </w:rPr>
        <w:tab/>
      </w:r>
      <w:r>
        <w:rPr>
          <w:sz w:val="24"/>
        </w:rPr>
        <w:tab/>
      </w:r>
      <w:r>
        <w:rPr>
          <w:sz w:val="24"/>
        </w:rPr>
        <w:tab/>
      </w:r>
      <w:r>
        <w:rPr>
          <w:sz w:val="24"/>
        </w:rPr>
        <w:tab/>
        <w:t>2:45 p.m.-4:30 p.m. (Mon-Fri)</w:t>
      </w:r>
    </w:p>
    <w:p w14:paraId="211CE379" w14:textId="77777777" w:rsidR="00723054" w:rsidRDefault="00723054" w:rsidP="00723054">
      <w:pPr>
        <w:jc w:val="both"/>
        <w:rPr>
          <w:sz w:val="24"/>
        </w:rPr>
      </w:pPr>
      <w:r>
        <w:rPr>
          <w:sz w:val="24"/>
        </w:rPr>
        <w:t>Assisting teachers in the Pre-K rooms</w:t>
      </w:r>
      <w:r>
        <w:rPr>
          <w:sz w:val="24"/>
        </w:rPr>
        <w:tab/>
      </w:r>
      <w:r>
        <w:rPr>
          <w:sz w:val="24"/>
        </w:rPr>
        <w:tab/>
        <w:t>9:00 a.m.-1:00 p.m. (Mon-Fri)</w:t>
      </w:r>
    </w:p>
    <w:p w14:paraId="6C4F63CF" w14:textId="77777777" w:rsidR="00723054" w:rsidRDefault="00723054" w:rsidP="00723054">
      <w:pPr>
        <w:jc w:val="both"/>
        <w:rPr>
          <w:sz w:val="24"/>
        </w:rPr>
      </w:pPr>
      <w:r>
        <w:rPr>
          <w:sz w:val="24"/>
        </w:rPr>
        <w:t>Assisting staff with clerical duties</w:t>
      </w:r>
      <w:r>
        <w:rPr>
          <w:sz w:val="24"/>
        </w:rPr>
        <w:tab/>
      </w:r>
      <w:r>
        <w:rPr>
          <w:sz w:val="24"/>
        </w:rPr>
        <w:tab/>
      </w:r>
      <w:r>
        <w:rPr>
          <w:sz w:val="24"/>
        </w:rPr>
        <w:tab/>
        <w:t xml:space="preserve">8:00 a.m.-6:00 p.m. (Mon-Fri) </w:t>
      </w:r>
    </w:p>
    <w:p w14:paraId="3CB4E7A6" w14:textId="77777777" w:rsidR="00723054" w:rsidRDefault="00723054" w:rsidP="00723054">
      <w:pPr>
        <w:jc w:val="both"/>
        <w:rPr>
          <w:sz w:val="24"/>
        </w:rPr>
      </w:pPr>
      <w:r>
        <w:rPr>
          <w:sz w:val="24"/>
        </w:rPr>
        <w:t>Monitoring the classroom/study area</w:t>
      </w:r>
      <w:r>
        <w:rPr>
          <w:sz w:val="24"/>
        </w:rPr>
        <w:tab/>
      </w:r>
      <w:r>
        <w:rPr>
          <w:sz w:val="24"/>
        </w:rPr>
        <w:tab/>
      </w:r>
      <w:r>
        <w:rPr>
          <w:sz w:val="24"/>
        </w:rPr>
        <w:tab/>
        <w:t>4:00 p.m.-5:45 p.m. (Mon-Fri)</w:t>
      </w:r>
    </w:p>
    <w:p w14:paraId="03279111" w14:textId="77777777" w:rsidR="00723054" w:rsidRDefault="00723054" w:rsidP="00723054">
      <w:pPr>
        <w:jc w:val="both"/>
        <w:rPr>
          <w:sz w:val="24"/>
        </w:rPr>
      </w:pPr>
      <w:r>
        <w:rPr>
          <w:sz w:val="24"/>
        </w:rPr>
        <w:t>Becoming a Pre-K room mother (fathers too)</w:t>
      </w:r>
      <w:r>
        <w:rPr>
          <w:sz w:val="24"/>
        </w:rPr>
        <w:tab/>
        <w:t>8:00 a.m.-3:00 p.m. (Mon-Fri)</w:t>
      </w:r>
    </w:p>
    <w:p w14:paraId="1FF4F0C6" w14:textId="77777777" w:rsidR="00723054" w:rsidRDefault="00723054" w:rsidP="00723054">
      <w:pPr>
        <w:jc w:val="both"/>
        <w:rPr>
          <w:sz w:val="24"/>
        </w:rPr>
      </w:pPr>
      <w:r>
        <w:rPr>
          <w:sz w:val="24"/>
        </w:rPr>
        <w:t xml:space="preserve">Serving as Field Trip Chaperones </w:t>
      </w:r>
      <w:r>
        <w:rPr>
          <w:sz w:val="24"/>
        </w:rPr>
        <w:tab/>
      </w:r>
      <w:r>
        <w:rPr>
          <w:sz w:val="24"/>
        </w:rPr>
        <w:tab/>
      </w:r>
      <w:r>
        <w:rPr>
          <w:sz w:val="24"/>
        </w:rPr>
        <w:tab/>
        <w:t xml:space="preserve">Check with teachers </w:t>
      </w:r>
    </w:p>
    <w:p w14:paraId="12C5AD3B" w14:textId="77777777" w:rsidR="00723054" w:rsidRDefault="00723054" w:rsidP="00723054">
      <w:pPr>
        <w:jc w:val="both"/>
        <w:rPr>
          <w:sz w:val="24"/>
        </w:rPr>
      </w:pPr>
      <w:r>
        <w:rPr>
          <w:sz w:val="24"/>
        </w:rPr>
        <w:t>Attending approved Parent Seminars/Events</w:t>
      </w:r>
      <w:r>
        <w:rPr>
          <w:sz w:val="24"/>
        </w:rPr>
        <w:tab/>
      </w:r>
      <w:r>
        <w:rPr>
          <w:sz w:val="24"/>
        </w:rPr>
        <w:tab/>
        <w:t>See Mr. Perez</w:t>
      </w:r>
    </w:p>
    <w:p w14:paraId="44937DFC" w14:textId="77777777" w:rsidR="00723054" w:rsidRPr="00B63818" w:rsidRDefault="00723054" w:rsidP="00723054">
      <w:pPr>
        <w:jc w:val="both"/>
        <w:rPr>
          <w:sz w:val="24"/>
        </w:rPr>
      </w:pPr>
      <w:r>
        <w:rPr>
          <w:sz w:val="24"/>
        </w:rPr>
        <w:t>Presenting and/or facilitating a workshop                  See Mr. Perez</w:t>
      </w:r>
    </w:p>
    <w:p w14:paraId="6955064F" w14:textId="77777777" w:rsidR="00723054" w:rsidRDefault="00723054" w:rsidP="00723054">
      <w:pPr>
        <w:pStyle w:val="BodyTextIndent3"/>
        <w:ind w:left="0"/>
        <w:jc w:val="both"/>
        <w:rPr>
          <w:b w:val="0"/>
        </w:rPr>
      </w:pPr>
      <w:r>
        <w:rPr>
          <w:b w:val="0"/>
        </w:rPr>
        <w:t>Attending PTO events</w:t>
      </w:r>
      <w:r>
        <w:rPr>
          <w:b w:val="0"/>
        </w:rPr>
        <w:tab/>
      </w:r>
      <w:r>
        <w:rPr>
          <w:b w:val="0"/>
        </w:rPr>
        <w:tab/>
      </w:r>
      <w:r>
        <w:rPr>
          <w:b w:val="0"/>
        </w:rPr>
        <w:tab/>
      </w:r>
      <w:r>
        <w:rPr>
          <w:b w:val="0"/>
        </w:rPr>
        <w:tab/>
      </w:r>
      <w:r>
        <w:rPr>
          <w:b w:val="0"/>
        </w:rPr>
        <w:tab/>
        <w:t>See Mr. Perez</w:t>
      </w:r>
    </w:p>
    <w:p w14:paraId="7DDFF5C3" w14:textId="77777777" w:rsidR="00723054" w:rsidRDefault="00723054" w:rsidP="00723054">
      <w:pPr>
        <w:pStyle w:val="BodyTextIndent3"/>
        <w:ind w:left="0"/>
        <w:jc w:val="both"/>
        <w:rPr>
          <w:b w:val="0"/>
        </w:rPr>
      </w:pPr>
      <w:r>
        <w:rPr>
          <w:b w:val="0"/>
        </w:rPr>
        <w:t>Helping decorate for programs and dinners</w:t>
      </w:r>
      <w:r>
        <w:rPr>
          <w:b w:val="0"/>
        </w:rPr>
        <w:tab/>
      </w:r>
      <w:r>
        <w:rPr>
          <w:b w:val="0"/>
        </w:rPr>
        <w:tab/>
        <w:t>See Mr. Perez</w:t>
      </w:r>
    </w:p>
    <w:p w14:paraId="13E43DB7" w14:textId="77777777" w:rsidR="00723054" w:rsidRDefault="00723054" w:rsidP="00723054">
      <w:pPr>
        <w:pStyle w:val="BodyTextIndent3"/>
        <w:ind w:left="0"/>
        <w:jc w:val="both"/>
        <w:rPr>
          <w:b w:val="0"/>
        </w:rPr>
      </w:pPr>
    </w:p>
    <w:p w14:paraId="36206355" w14:textId="77777777" w:rsidR="00723054" w:rsidRDefault="00723054" w:rsidP="00723054">
      <w:pPr>
        <w:pStyle w:val="BodyTextIndent3"/>
        <w:ind w:left="0"/>
        <w:jc w:val="both"/>
      </w:pPr>
      <w:r>
        <w:t xml:space="preserve">To receive credit for these activities please follow these instructions: </w:t>
      </w:r>
    </w:p>
    <w:p w14:paraId="138F8328" w14:textId="77777777" w:rsidR="00723054" w:rsidRDefault="00723054" w:rsidP="00723054">
      <w:pPr>
        <w:ind w:left="1440" w:hanging="1440"/>
        <w:jc w:val="both"/>
      </w:pPr>
      <w:r>
        <w:rPr>
          <w:b/>
          <w:sz w:val="24"/>
        </w:rPr>
        <w:t>Steps 1</w:t>
      </w:r>
      <w:r>
        <w:rPr>
          <w:sz w:val="24"/>
        </w:rPr>
        <w:t xml:space="preserve">   </w:t>
      </w:r>
      <w:r>
        <w:rPr>
          <w:sz w:val="24"/>
        </w:rPr>
        <w:tab/>
        <w:t xml:space="preserve">First make contact with Mr. Perez. He may be reached by phone at (713) 526-5015 or at </w:t>
      </w:r>
      <w:hyperlink r:id="rId12" w:history="1">
        <w:r w:rsidRPr="0026476D">
          <w:rPr>
            <w:rStyle w:val="Hyperlink"/>
            <w:sz w:val="24"/>
          </w:rPr>
          <w:t>jperez@nehemiahcenterhouston.org</w:t>
        </w:r>
      </w:hyperlink>
      <w:r>
        <w:rPr>
          <w:sz w:val="24"/>
        </w:rPr>
        <w:t xml:space="preserve"> </w:t>
      </w:r>
    </w:p>
    <w:p w14:paraId="03A74FC1" w14:textId="77777777" w:rsidR="00723054" w:rsidRDefault="00723054" w:rsidP="00723054">
      <w:pPr>
        <w:jc w:val="both"/>
      </w:pPr>
      <w:r>
        <w:rPr>
          <w:b/>
          <w:sz w:val="24"/>
        </w:rPr>
        <w:t>Step 2</w:t>
      </w:r>
      <w:r>
        <w:rPr>
          <w:sz w:val="24"/>
        </w:rPr>
        <w:t xml:space="preserve">   </w:t>
      </w:r>
      <w:r>
        <w:rPr>
          <w:sz w:val="24"/>
        </w:rPr>
        <w:tab/>
        <w:t xml:space="preserve">Select an activity from the list. </w:t>
      </w:r>
    </w:p>
    <w:p w14:paraId="44AB57C2" w14:textId="77777777" w:rsidR="00723054" w:rsidRDefault="00723054" w:rsidP="00723054">
      <w:pPr>
        <w:jc w:val="both"/>
        <w:rPr>
          <w:b/>
          <w:bCs/>
          <w:sz w:val="24"/>
        </w:rPr>
      </w:pPr>
      <w:r>
        <w:rPr>
          <w:b/>
          <w:bCs/>
          <w:sz w:val="24"/>
        </w:rPr>
        <w:t>Step 3</w:t>
      </w:r>
      <w:r>
        <w:rPr>
          <w:b/>
          <w:bCs/>
          <w:sz w:val="24"/>
        </w:rPr>
        <w:tab/>
      </w:r>
      <w:r>
        <w:rPr>
          <w:b/>
          <w:bCs/>
          <w:sz w:val="24"/>
        </w:rPr>
        <w:tab/>
        <w:t>Schedule a day and time with Mr. Perez.</w:t>
      </w:r>
    </w:p>
    <w:p w14:paraId="7C52939A" w14:textId="77777777" w:rsidR="00723054" w:rsidRDefault="00723054" w:rsidP="00723054">
      <w:pPr>
        <w:jc w:val="both"/>
        <w:rPr>
          <w:b/>
          <w:bCs/>
          <w:sz w:val="24"/>
        </w:rPr>
      </w:pPr>
      <w:r>
        <w:rPr>
          <w:b/>
          <w:bCs/>
          <w:sz w:val="24"/>
        </w:rPr>
        <w:tab/>
      </w:r>
      <w:r>
        <w:rPr>
          <w:b/>
          <w:bCs/>
          <w:sz w:val="24"/>
        </w:rPr>
        <w:tab/>
        <w:t xml:space="preserve">Unscheduled activities will not be honored or credited. </w:t>
      </w:r>
    </w:p>
    <w:p w14:paraId="2E2D492E" w14:textId="7F100124" w:rsidR="00723054" w:rsidRPr="004E7B03" w:rsidRDefault="00723054" w:rsidP="004E7B03">
      <w:pPr>
        <w:ind w:left="1440" w:hanging="1440"/>
        <w:jc w:val="both"/>
      </w:pPr>
      <w:r>
        <w:rPr>
          <w:b/>
          <w:bCs/>
          <w:sz w:val="24"/>
        </w:rPr>
        <w:t>Step 4</w:t>
      </w:r>
      <w:r>
        <w:rPr>
          <w:b/>
          <w:bCs/>
          <w:sz w:val="24"/>
        </w:rPr>
        <w:tab/>
      </w:r>
      <w:r>
        <w:rPr>
          <w:sz w:val="24"/>
        </w:rPr>
        <w:t xml:space="preserve">On the day of </w:t>
      </w:r>
      <w:r w:rsidR="00087BDA">
        <w:rPr>
          <w:sz w:val="24"/>
        </w:rPr>
        <w:t xml:space="preserve">your assignment, please check </w:t>
      </w:r>
      <w:r w:rsidR="004E7B03">
        <w:rPr>
          <w:sz w:val="24"/>
        </w:rPr>
        <w:t>in on the computer laptop</w:t>
      </w:r>
      <w:r w:rsidR="00087BDA">
        <w:rPr>
          <w:sz w:val="24"/>
        </w:rPr>
        <w:t xml:space="preserve"> that is</w:t>
      </w:r>
      <w:r>
        <w:rPr>
          <w:sz w:val="24"/>
        </w:rPr>
        <w:t xml:space="preserve"> available at the Front Desk.  Do this before</w:t>
      </w:r>
      <w:r w:rsidR="004E7B03">
        <w:t xml:space="preserve"> </w:t>
      </w:r>
      <w:r>
        <w:rPr>
          <w:sz w:val="24"/>
        </w:rPr>
        <w:t xml:space="preserve">starting your assignment to be properly credited. </w:t>
      </w:r>
    </w:p>
    <w:p w14:paraId="1A5D2B20" w14:textId="7E2C203F" w:rsidR="00723054" w:rsidRDefault="00723054" w:rsidP="00723054">
      <w:pPr>
        <w:ind w:left="1440" w:hanging="1440"/>
        <w:jc w:val="both"/>
        <w:rPr>
          <w:sz w:val="24"/>
        </w:rPr>
      </w:pPr>
      <w:r>
        <w:rPr>
          <w:b/>
          <w:sz w:val="24"/>
        </w:rPr>
        <w:t>Step 5</w:t>
      </w:r>
      <w:r>
        <w:rPr>
          <w:sz w:val="24"/>
        </w:rPr>
        <w:t xml:space="preserve">   </w:t>
      </w:r>
      <w:r>
        <w:rPr>
          <w:sz w:val="24"/>
        </w:rPr>
        <w:tab/>
        <w:t>After your assignment, make</w:t>
      </w:r>
      <w:r w:rsidR="00087BDA">
        <w:rPr>
          <w:sz w:val="24"/>
        </w:rPr>
        <w:t xml:space="preserve"> sure to sign out</w:t>
      </w:r>
      <w:r>
        <w:rPr>
          <w:sz w:val="24"/>
        </w:rPr>
        <w:t xml:space="preserve"> before leaving the building.  Mr. Perez will help you track your volunteer hours throughout the year.  Please be sure to meet to discuss your assignments and to verify your hours. </w:t>
      </w:r>
    </w:p>
    <w:p w14:paraId="7DDE0805" w14:textId="77777777" w:rsidR="00087BDA" w:rsidRPr="00CF6B09" w:rsidRDefault="00087BDA" w:rsidP="00723054">
      <w:pPr>
        <w:ind w:left="1440" w:hanging="1440"/>
        <w:jc w:val="both"/>
      </w:pPr>
    </w:p>
    <w:p w14:paraId="034C340F" w14:textId="77777777" w:rsidR="00723054" w:rsidRDefault="00723054" w:rsidP="00723054">
      <w:pPr>
        <w:ind w:left="720" w:firstLine="720"/>
        <w:jc w:val="both"/>
        <w:rPr>
          <w:sz w:val="24"/>
        </w:rPr>
      </w:pPr>
    </w:p>
    <w:p w14:paraId="1D75D73A" w14:textId="77777777" w:rsidR="00723054" w:rsidRDefault="00723054" w:rsidP="00723054">
      <w:pPr>
        <w:jc w:val="both"/>
        <w:rPr>
          <w:b/>
          <w:bCs/>
          <w:sz w:val="24"/>
          <w:u w:val="single"/>
        </w:rPr>
      </w:pPr>
      <w:r>
        <w:rPr>
          <w:b/>
          <w:bCs/>
          <w:sz w:val="24"/>
          <w:u w:val="single"/>
        </w:rPr>
        <w:t>MENTAL HEALTH SERVICES AND REFERRALS</w:t>
      </w:r>
    </w:p>
    <w:p w14:paraId="4CCE9341" w14:textId="49E6A0D3" w:rsidR="00723054" w:rsidRDefault="00723054" w:rsidP="00723054">
      <w:pPr>
        <w:rPr>
          <w:bCs/>
          <w:sz w:val="24"/>
        </w:rPr>
      </w:pPr>
      <w:r>
        <w:rPr>
          <w:bCs/>
          <w:sz w:val="24"/>
        </w:rPr>
        <w:t xml:space="preserve">The Nehemiah Center recognizes the importance of social-emotional health for children and adults to learn and thrive.  Family Services coordinates the identification of individuals who might benefit from mental health services </w:t>
      </w:r>
      <w:proofErr w:type="gramStart"/>
      <w:r>
        <w:rPr>
          <w:bCs/>
          <w:sz w:val="24"/>
        </w:rPr>
        <w:t>and  refers</w:t>
      </w:r>
      <w:proofErr w:type="gramEnd"/>
      <w:r>
        <w:rPr>
          <w:bCs/>
          <w:sz w:val="24"/>
        </w:rPr>
        <w:t xml:space="preserve"> them to appropriate community resources. </w:t>
      </w:r>
      <w:r w:rsidR="004E7B03">
        <w:rPr>
          <w:bCs/>
          <w:sz w:val="24"/>
        </w:rPr>
        <w:t xml:space="preserve"> </w:t>
      </w:r>
      <w:r>
        <w:rPr>
          <w:bCs/>
          <w:sz w:val="24"/>
        </w:rPr>
        <w:t xml:space="preserve">Parents who are concerned about their children’s well-being are </w:t>
      </w:r>
      <w:r w:rsidR="004E7B03">
        <w:rPr>
          <w:bCs/>
          <w:sz w:val="24"/>
        </w:rPr>
        <w:t>encouraged to contact Mr. Perez or</w:t>
      </w:r>
      <w:r>
        <w:rPr>
          <w:bCs/>
          <w:sz w:val="24"/>
        </w:rPr>
        <w:t xml:space="preserve"> Mrs. J</w:t>
      </w:r>
      <w:r w:rsidR="004E7B03">
        <w:rPr>
          <w:bCs/>
          <w:sz w:val="24"/>
        </w:rPr>
        <w:t xml:space="preserve">ordan. </w:t>
      </w:r>
    </w:p>
    <w:p w14:paraId="2BF40486" w14:textId="77777777" w:rsidR="00723054" w:rsidRDefault="00723054" w:rsidP="00723054">
      <w:pPr>
        <w:jc w:val="both"/>
        <w:rPr>
          <w:bCs/>
          <w:sz w:val="24"/>
        </w:rPr>
      </w:pPr>
    </w:p>
    <w:p w14:paraId="4B5E4F56" w14:textId="77777777" w:rsidR="00723054" w:rsidRPr="00932145" w:rsidRDefault="00723054" w:rsidP="00723054">
      <w:pPr>
        <w:jc w:val="both"/>
        <w:rPr>
          <w:b/>
          <w:bCs/>
          <w:sz w:val="24"/>
          <w:u w:val="single"/>
        </w:rPr>
      </w:pPr>
      <w:r w:rsidRPr="00932145">
        <w:rPr>
          <w:b/>
          <w:bCs/>
          <w:sz w:val="24"/>
          <w:u w:val="single"/>
        </w:rPr>
        <w:t>MICRO FINANCE PROGRAM</w:t>
      </w:r>
    </w:p>
    <w:p w14:paraId="7C167B18" w14:textId="77777777" w:rsidR="00723054" w:rsidRDefault="00723054" w:rsidP="00723054">
      <w:pPr>
        <w:jc w:val="both"/>
        <w:rPr>
          <w:bCs/>
          <w:sz w:val="24"/>
        </w:rPr>
      </w:pPr>
      <w:r>
        <w:rPr>
          <w:bCs/>
          <w:sz w:val="24"/>
        </w:rPr>
        <w:t>This program empowers women to become independent entrepreneurs by learning to make and sell jewelry.  See Mrs. Jordan for more information.</w:t>
      </w:r>
    </w:p>
    <w:p w14:paraId="2F4BDC5E" w14:textId="77777777" w:rsidR="00723054" w:rsidRDefault="00723054" w:rsidP="00723054">
      <w:pPr>
        <w:jc w:val="both"/>
        <w:rPr>
          <w:bCs/>
          <w:sz w:val="24"/>
        </w:rPr>
      </w:pPr>
    </w:p>
    <w:p w14:paraId="0C51C1B1" w14:textId="77777777" w:rsidR="00723054" w:rsidRDefault="00723054" w:rsidP="00723054">
      <w:pPr>
        <w:jc w:val="both"/>
        <w:rPr>
          <w:b/>
          <w:sz w:val="24"/>
          <w:u w:val="single"/>
        </w:rPr>
      </w:pPr>
      <w:r w:rsidRPr="00FB7082">
        <w:rPr>
          <w:b/>
          <w:sz w:val="24"/>
          <w:u w:val="single"/>
        </w:rPr>
        <w:t>GED, ESL REFERRAL PROGRAM</w:t>
      </w:r>
    </w:p>
    <w:p w14:paraId="378057FA" w14:textId="45590A8F" w:rsidR="00723054" w:rsidRPr="00932145" w:rsidRDefault="00723054" w:rsidP="00723054">
      <w:pPr>
        <w:jc w:val="both"/>
        <w:rPr>
          <w:sz w:val="24"/>
        </w:rPr>
      </w:pPr>
      <w:r>
        <w:rPr>
          <w:sz w:val="24"/>
        </w:rPr>
        <w:t xml:space="preserve">Family Services </w:t>
      </w:r>
      <w:r w:rsidR="00087BDA">
        <w:rPr>
          <w:sz w:val="24"/>
        </w:rPr>
        <w:t>assists</w:t>
      </w:r>
      <w:r>
        <w:rPr>
          <w:sz w:val="24"/>
        </w:rPr>
        <w:t xml:space="preserve"> parents who are interested in completing their GED and/or learning English as a Second Language (ESL).  Contact Mr. Perez who connect</w:t>
      </w:r>
      <w:r w:rsidR="00087BDA">
        <w:rPr>
          <w:sz w:val="24"/>
        </w:rPr>
        <w:t>s</w:t>
      </w:r>
      <w:r>
        <w:rPr>
          <w:sz w:val="24"/>
        </w:rPr>
        <w:t xml:space="preserve"> parents with community resources to help them further their education. </w:t>
      </w:r>
    </w:p>
    <w:p w14:paraId="51BBDFE5" w14:textId="77777777" w:rsidR="00723054" w:rsidRDefault="00723054" w:rsidP="00723054">
      <w:pPr>
        <w:ind w:left="720" w:firstLine="720"/>
        <w:jc w:val="both"/>
        <w:rPr>
          <w:sz w:val="24"/>
        </w:rPr>
      </w:pPr>
    </w:p>
    <w:tbl>
      <w:tblPr>
        <w:tblW w:w="873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730"/>
      </w:tblGrid>
      <w:tr w:rsidR="00723054" w14:paraId="3E4468BB" w14:textId="77777777" w:rsidTr="00853F75">
        <w:trPr>
          <w:trHeight w:val="402"/>
        </w:trPr>
        <w:tc>
          <w:tcPr>
            <w:tcW w:w="8730" w:type="dxa"/>
          </w:tcPr>
          <w:p w14:paraId="2F89385F" w14:textId="77777777" w:rsidR="00723054" w:rsidRPr="00CB70A2" w:rsidRDefault="00723054" w:rsidP="00853F75">
            <w:pPr>
              <w:rPr>
                <w:sz w:val="28"/>
                <w:szCs w:val="28"/>
              </w:rPr>
            </w:pPr>
            <w:r w:rsidRPr="00CB70A2">
              <w:rPr>
                <w:sz w:val="28"/>
                <w:szCs w:val="28"/>
              </w:rPr>
              <w:t xml:space="preserve">                           </w:t>
            </w:r>
            <w:r>
              <w:rPr>
                <w:sz w:val="28"/>
                <w:szCs w:val="28"/>
              </w:rPr>
              <w:t xml:space="preserve">  </w:t>
            </w:r>
            <w:r w:rsidRPr="00CB70A2">
              <w:rPr>
                <w:sz w:val="28"/>
                <w:szCs w:val="28"/>
              </w:rPr>
              <w:t xml:space="preserve">  “MOMMY AND ME” PROGRAM</w:t>
            </w:r>
          </w:p>
        </w:tc>
      </w:tr>
    </w:tbl>
    <w:p w14:paraId="6172AE11" w14:textId="77777777" w:rsidR="00723054" w:rsidRDefault="00723054" w:rsidP="00723054">
      <w:pPr>
        <w:rPr>
          <w:sz w:val="28"/>
          <w:szCs w:val="28"/>
        </w:rPr>
      </w:pPr>
    </w:p>
    <w:p w14:paraId="078C9DBE" w14:textId="77777777" w:rsidR="00723054" w:rsidRPr="00932145" w:rsidRDefault="00723054" w:rsidP="00723054">
      <w:pPr>
        <w:rPr>
          <w:sz w:val="24"/>
          <w:szCs w:val="24"/>
        </w:rPr>
      </w:pPr>
      <w:r w:rsidRPr="00CB70A2">
        <w:rPr>
          <w:sz w:val="24"/>
          <w:szCs w:val="24"/>
        </w:rPr>
        <w:t>The “Mommy and Me” Program consists of a weekly session for toddlers and a caregiver (e.g. parent, grandparent).  Children participate in a variety of activities to stimulate key developmental areas: physical, cognitive, soc</w:t>
      </w:r>
      <w:r>
        <w:rPr>
          <w:sz w:val="24"/>
          <w:szCs w:val="24"/>
        </w:rPr>
        <w:t>ial-emotional, communication, and self-help skills.</w:t>
      </w:r>
      <w:r w:rsidRPr="00CB70A2">
        <w:rPr>
          <w:sz w:val="24"/>
          <w:szCs w:val="24"/>
        </w:rPr>
        <w:t xml:space="preserve">  Caregivers learn activities that can be continued outside of the sessions.  The program is offered on Tuesdays, from 9:00 a</w:t>
      </w:r>
      <w:r>
        <w:rPr>
          <w:sz w:val="24"/>
          <w:szCs w:val="24"/>
        </w:rPr>
        <w:t>.</w:t>
      </w:r>
      <w:r w:rsidRPr="00CB70A2">
        <w:rPr>
          <w:sz w:val="24"/>
          <w:szCs w:val="24"/>
        </w:rPr>
        <w:t>m</w:t>
      </w:r>
      <w:r>
        <w:rPr>
          <w:sz w:val="24"/>
          <w:szCs w:val="24"/>
        </w:rPr>
        <w:t>.</w:t>
      </w:r>
      <w:r w:rsidRPr="00CB70A2">
        <w:rPr>
          <w:sz w:val="24"/>
          <w:szCs w:val="24"/>
        </w:rPr>
        <w:t xml:space="preserve"> – 11:00 a</w:t>
      </w:r>
      <w:r>
        <w:rPr>
          <w:sz w:val="24"/>
          <w:szCs w:val="24"/>
        </w:rPr>
        <w:t>.</w:t>
      </w:r>
      <w:r w:rsidRPr="00CB70A2">
        <w:rPr>
          <w:sz w:val="24"/>
          <w:szCs w:val="24"/>
        </w:rPr>
        <w:t>m</w:t>
      </w:r>
      <w:r>
        <w:rPr>
          <w:sz w:val="24"/>
          <w:szCs w:val="24"/>
        </w:rPr>
        <w:t>.</w:t>
      </w:r>
      <w:r w:rsidRPr="00CB70A2">
        <w:rPr>
          <w:sz w:val="24"/>
          <w:szCs w:val="24"/>
        </w:rPr>
        <w:t xml:space="preserve">, starting after Labor Day and continuing until early May.  There is no charge for this program.      </w:t>
      </w:r>
    </w:p>
    <w:p w14:paraId="388C3427" w14:textId="77777777" w:rsidR="00723054" w:rsidRDefault="00723054" w:rsidP="00723054">
      <w:pPr>
        <w:jc w:val="both"/>
        <w:rPr>
          <w:b/>
          <w:sz w:val="24"/>
        </w:rPr>
      </w:pPr>
    </w:p>
    <w:p w14:paraId="75B9837F" w14:textId="107A4553" w:rsidR="00723054" w:rsidRPr="009F7BA2" w:rsidRDefault="006832D4" w:rsidP="006832D4">
      <w:pPr>
        <w:pStyle w:val="Heading1"/>
        <w:pBdr>
          <w:top w:val="double" w:sz="4" w:space="0" w:color="000000"/>
          <w:left w:val="double" w:sz="4" w:space="0" w:color="000000"/>
          <w:bottom w:val="double" w:sz="4" w:space="0" w:color="000000"/>
          <w:right w:val="double" w:sz="4" w:space="0" w:color="000000"/>
        </w:pBdr>
        <w:jc w:val="center"/>
        <w:rPr>
          <w:rFonts w:ascii="CaslonOpnface BT" w:hAnsi="CaslonOpnface BT"/>
          <w:sz w:val="32"/>
          <w:u w:val="none"/>
        </w:rPr>
      </w:pPr>
      <w:r>
        <w:rPr>
          <w:rFonts w:ascii="CaslonOpnface BT" w:hAnsi="CaslonOpnface BT"/>
          <w:sz w:val="32"/>
          <w:u w:val="none"/>
        </w:rPr>
        <w:t>PRE</w:t>
      </w:r>
      <w:r w:rsidR="00723054">
        <w:rPr>
          <w:rFonts w:ascii="CaslonOpnface BT" w:hAnsi="CaslonOpnface BT"/>
          <w:sz w:val="32"/>
          <w:u w:val="none"/>
        </w:rPr>
        <w:t>KINDERGARTEN PROGRAM</w:t>
      </w:r>
    </w:p>
    <w:p w14:paraId="68F69C57" w14:textId="77777777" w:rsidR="00723054" w:rsidRDefault="00723054" w:rsidP="00723054"/>
    <w:p w14:paraId="57D8A386" w14:textId="396CFA9D" w:rsidR="00723054" w:rsidRDefault="00723054" w:rsidP="00723054">
      <w:pPr>
        <w:jc w:val="both"/>
        <w:rPr>
          <w:sz w:val="24"/>
        </w:rPr>
      </w:pPr>
      <w:r>
        <w:rPr>
          <w:sz w:val="24"/>
        </w:rPr>
        <w:t xml:space="preserve">The </w:t>
      </w:r>
      <w:r w:rsidRPr="00EC40BD">
        <w:rPr>
          <w:sz w:val="24"/>
        </w:rPr>
        <w:t>Program</w:t>
      </w:r>
      <w:r>
        <w:rPr>
          <w:sz w:val="24"/>
        </w:rPr>
        <w:t xml:space="preserve"> provides a nurturing and academically enriching environment to children ages 3-5.</w:t>
      </w:r>
      <w:r>
        <w:rPr>
          <w:b/>
          <w:sz w:val="24"/>
        </w:rPr>
        <w:t xml:space="preserve"> </w:t>
      </w:r>
      <w:r>
        <w:rPr>
          <w:sz w:val="24"/>
        </w:rPr>
        <w:t xml:space="preserve"> Class sizes are small and the teacher-to-student ratio is low.  The Pre-K 3 class is comprised of a maximum of fifteen (15) children and Pre-K</w:t>
      </w:r>
      <w:r w:rsidR="001D3C10">
        <w:rPr>
          <w:sz w:val="24"/>
        </w:rPr>
        <w:t xml:space="preserve"> 4 has a maximum of seventeen (17</w:t>
      </w:r>
      <w:r>
        <w:rPr>
          <w:sz w:val="24"/>
        </w:rPr>
        <w:t xml:space="preserve">) children.  </w:t>
      </w:r>
    </w:p>
    <w:p w14:paraId="2D06376E" w14:textId="77777777" w:rsidR="00723054" w:rsidRPr="00FB090A" w:rsidRDefault="00723054" w:rsidP="00723054">
      <w:pPr>
        <w:jc w:val="both"/>
      </w:pPr>
    </w:p>
    <w:p w14:paraId="62893214" w14:textId="77777777" w:rsidR="00723054" w:rsidRDefault="00723054" w:rsidP="00723054">
      <w:pPr>
        <w:pStyle w:val="Heading1"/>
        <w:jc w:val="both"/>
        <w:rPr>
          <w:b/>
          <w:bCs/>
          <w:sz w:val="24"/>
        </w:rPr>
      </w:pPr>
      <w:r>
        <w:rPr>
          <w:b/>
          <w:bCs/>
          <w:sz w:val="24"/>
        </w:rPr>
        <w:t>HOURS AND DAYS OF OPERATION</w:t>
      </w:r>
    </w:p>
    <w:p w14:paraId="44530F2B" w14:textId="77777777" w:rsidR="00723054" w:rsidRDefault="00723054" w:rsidP="00723054">
      <w:pPr>
        <w:pStyle w:val="BodyText3"/>
      </w:pPr>
      <w:r>
        <w:t xml:space="preserve">The preschool operates Monday through Friday unless otherwise noted.  We follow the HISD calendar and our closings (holidays and in-service days) also correspond with the HISD calendar. Once the school year begins, you will receive a monthly calendar of school holidays, family events, and field trips.    </w:t>
      </w:r>
    </w:p>
    <w:p w14:paraId="4179BFA9" w14:textId="77777777" w:rsidR="00723054" w:rsidRDefault="00723054" w:rsidP="00723054">
      <w:pPr>
        <w:jc w:val="both"/>
        <w:rPr>
          <w:sz w:val="24"/>
        </w:rPr>
      </w:pPr>
    </w:p>
    <w:p w14:paraId="76BA8478" w14:textId="77777777" w:rsidR="00723054" w:rsidRDefault="00723054" w:rsidP="00723054">
      <w:pPr>
        <w:jc w:val="both"/>
        <w:rPr>
          <w:sz w:val="24"/>
        </w:rPr>
      </w:pPr>
      <w:r>
        <w:rPr>
          <w:sz w:val="24"/>
        </w:rPr>
        <w:t>Pre-K3 or Pre-K4 Classes/</w:t>
      </w:r>
      <w:r w:rsidRPr="00395690">
        <w:rPr>
          <w:b/>
          <w:sz w:val="24"/>
        </w:rPr>
        <w:t>Regular Day</w:t>
      </w:r>
      <w:r>
        <w:rPr>
          <w:sz w:val="24"/>
        </w:rPr>
        <w:tab/>
        <w:t xml:space="preserve"> 8:00 a.m.-3:00 p.m.</w:t>
      </w:r>
      <w:r>
        <w:rPr>
          <w:sz w:val="24"/>
        </w:rPr>
        <w:tab/>
      </w:r>
    </w:p>
    <w:p w14:paraId="6C78D3C5" w14:textId="77777777" w:rsidR="00723054" w:rsidRPr="00395690" w:rsidRDefault="00723054" w:rsidP="00723054">
      <w:pPr>
        <w:jc w:val="both"/>
        <w:rPr>
          <w:b/>
          <w:sz w:val="24"/>
        </w:rPr>
      </w:pPr>
      <w:r>
        <w:rPr>
          <w:sz w:val="24"/>
        </w:rPr>
        <w:t>Pre-K3 or Pre-K4 Classes/</w:t>
      </w:r>
      <w:r w:rsidRPr="00395690">
        <w:rPr>
          <w:b/>
          <w:sz w:val="24"/>
        </w:rPr>
        <w:t>Extended Day</w:t>
      </w:r>
      <w:r w:rsidRPr="00395690">
        <w:rPr>
          <w:b/>
          <w:sz w:val="24"/>
        </w:rPr>
        <w:tab/>
      </w:r>
      <w:r w:rsidRPr="00B02E4C">
        <w:rPr>
          <w:sz w:val="24"/>
        </w:rPr>
        <w:t xml:space="preserve"> 8:00 a.m.-6:00 p.m.</w:t>
      </w:r>
      <w:r w:rsidRPr="00B02E4C">
        <w:rPr>
          <w:sz w:val="24"/>
        </w:rPr>
        <w:tab/>
      </w:r>
    </w:p>
    <w:p w14:paraId="72612739" w14:textId="77777777" w:rsidR="00723054" w:rsidRPr="00395690" w:rsidRDefault="00723054" w:rsidP="00723054">
      <w:pPr>
        <w:jc w:val="both"/>
        <w:rPr>
          <w:b/>
          <w:bCs/>
          <w:sz w:val="16"/>
          <w:szCs w:val="16"/>
        </w:rPr>
      </w:pPr>
    </w:p>
    <w:p w14:paraId="142A9CE3" w14:textId="77777777" w:rsidR="00723054" w:rsidRDefault="00723054" w:rsidP="00723054">
      <w:pPr>
        <w:pStyle w:val="Heading1"/>
        <w:jc w:val="both"/>
      </w:pPr>
      <w:r>
        <w:rPr>
          <w:b/>
          <w:bCs/>
          <w:sz w:val="24"/>
        </w:rPr>
        <w:t>PROCEDURES FOR DROP-OFF AND PICKUP</w:t>
      </w:r>
    </w:p>
    <w:p w14:paraId="41D16896" w14:textId="77777777" w:rsidR="00723054" w:rsidRDefault="00723054" w:rsidP="00723054">
      <w:pPr>
        <w:jc w:val="both"/>
      </w:pPr>
      <w:r>
        <w:rPr>
          <w:sz w:val="24"/>
        </w:rPr>
        <w:t xml:space="preserve">All children MUST come inside the building </w:t>
      </w:r>
      <w:r>
        <w:rPr>
          <w:b/>
          <w:i/>
          <w:sz w:val="24"/>
        </w:rPr>
        <w:t>with</w:t>
      </w:r>
      <w:r>
        <w:rPr>
          <w:sz w:val="24"/>
        </w:rPr>
        <w:t xml:space="preserve"> a parent or adult over 18 years of age who MUST then sign the attendance sheet.  </w:t>
      </w:r>
      <w:r>
        <w:rPr>
          <w:b/>
          <w:bCs/>
          <w:sz w:val="24"/>
        </w:rPr>
        <w:t xml:space="preserve">Drop-off time is between 8:00 a.m. and  </w:t>
      </w:r>
    </w:p>
    <w:p w14:paraId="19A61E35" w14:textId="77777777" w:rsidR="00723054" w:rsidRPr="002D38FB" w:rsidRDefault="00723054" w:rsidP="00723054">
      <w:pPr>
        <w:jc w:val="both"/>
        <w:rPr>
          <w:b/>
          <w:i/>
        </w:rPr>
      </w:pPr>
      <w:r>
        <w:rPr>
          <w:b/>
          <w:bCs/>
          <w:sz w:val="24"/>
        </w:rPr>
        <w:t>8:30 a.m.</w:t>
      </w:r>
      <w:r>
        <w:rPr>
          <w:sz w:val="24"/>
        </w:rPr>
        <w:t xml:space="preserve"> If you should need to bring your child to school after </w:t>
      </w:r>
      <w:r>
        <w:rPr>
          <w:b/>
          <w:sz w:val="24"/>
        </w:rPr>
        <w:t>8:30 a.m.</w:t>
      </w:r>
      <w:r>
        <w:rPr>
          <w:sz w:val="24"/>
        </w:rPr>
        <w:t xml:space="preserve">, please make arrangements with your child’s teacher.   In the event of bad weather, we will be flexible with the drop-off time as we are more concerned with your safety than your promptness.  </w:t>
      </w:r>
      <w:r w:rsidRPr="002D38FB">
        <w:rPr>
          <w:b/>
          <w:i/>
          <w:sz w:val="24"/>
        </w:rPr>
        <w:t>We do not accept any student later than 10:00 a</w:t>
      </w:r>
      <w:r>
        <w:rPr>
          <w:b/>
          <w:i/>
          <w:sz w:val="24"/>
        </w:rPr>
        <w:t>.</w:t>
      </w:r>
      <w:r w:rsidRPr="002D38FB">
        <w:rPr>
          <w:b/>
          <w:i/>
          <w:sz w:val="24"/>
        </w:rPr>
        <w:t>m</w:t>
      </w:r>
      <w:r>
        <w:rPr>
          <w:b/>
          <w:i/>
          <w:sz w:val="24"/>
        </w:rPr>
        <w:t>.</w:t>
      </w:r>
      <w:r w:rsidRPr="002D38FB">
        <w:rPr>
          <w:b/>
          <w:i/>
          <w:sz w:val="24"/>
        </w:rPr>
        <w:t xml:space="preserve"> without notice from the</w:t>
      </w:r>
      <w:r>
        <w:rPr>
          <w:b/>
          <w:i/>
          <w:sz w:val="24"/>
        </w:rPr>
        <w:t xml:space="preserve"> parent and/ or a health care provider.</w:t>
      </w:r>
      <w:r w:rsidRPr="002D38FB">
        <w:rPr>
          <w:b/>
          <w:i/>
          <w:sz w:val="24"/>
        </w:rPr>
        <w:t xml:space="preserve">  </w:t>
      </w:r>
    </w:p>
    <w:p w14:paraId="14E19752" w14:textId="77777777" w:rsidR="00723054" w:rsidRPr="00714A39" w:rsidRDefault="00723054" w:rsidP="00723054">
      <w:pPr>
        <w:jc w:val="both"/>
        <w:rPr>
          <w:b/>
          <w:i/>
          <w:color w:val="FF0000"/>
          <w:sz w:val="16"/>
          <w:szCs w:val="16"/>
        </w:rPr>
      </w:pPr>
    </w:p>
    <w:p w14:paraId="2D76E3E1" w14:textId="77777777" w:rsidR="00723054" w:rsidRDefault="00723054" w:rsidP="00723054">
      <w:pPr>
        <w:jc w:val="both"/>
      </w:pPr>
      <w:r>
        <w:rPr>
          <w:sz w:val="24"/>
        </w:rPr>
        <w:t xml:space="preserve">Pickup time for </w:t>
      </w:r>
      <w:r>
        <w:rPr>
          <w:b/>
          <w:sz w:val="24"/>
        </w:rPr>
        <w:t xml:space="preserve">Pre-K Regular Day is between 2:45 p.m. and 3:00 p.m. </w:t>
      </w:r>
    </w:p>
    <w:p w14:paraId="45110654" w14:textId="77777777" w:rsidR="00723054" w:rsidRDefault="00723054" w:rsidP="00723054">
      <w:pPr>
        <w:jc w:val="both"/>
        <w:rPr>
          <w:b/>
          <w:sz w:val="24"/>
        </w:rPr>
      </w:pPr>
    </w:p>
    <w:p w14:paraId="392CAB51" w14:textId="77777777" w:rsidR="00723054" w:rsidRDefault="00723054" w:rsidP="00723054">
      <w:pPr>
        <w:jc w:val="both"/>
      </w:pPr>
      <w:r>
        <w:rPr>
          <w:sz w:val="24"/>
        </w:rPr>
        <w:t xml:space="preserve">Your child should be signed out and walked out of the building by a parent or other authorized </w:t>
      </w:r>
      <w:r>
        <w:rPr>
          <w:b/>
          <w:bCs/>
          <w:sz w:val="24"/>
        </w:rPr>
        <w:t>adult over 18 years of age</w:t>
      </w:r>
      <w:r>
        <w:rPr>
          <w:sz w:val="24"/>
        </w:rPr>
        <w:t>.  If on occasion you need to pick up your child earlier than the times listed above, please arrange this with the teacher.</w:t>
      </w:r>
    </w:p>
    <w:p w14:paraId="01B5245C" w14:textId="77777777" w:rsidR="00723054" w:rsidRDefault="00723054" w:rsidP="00723054">
      <w:pPr>
        <w:jc w:val="both"/>
        <w:rPr>
          <w:sz w:val="24"/>
        </w:rPr>
      </w:pPr>
    </w:p>
    <w:p w14:paraId="1D40A069" w14:textId="77777777" w:rsidR="00723054" w:rsidRDefault="00723054" w:rsidP="00723054">
      <w:pPr>
        <w:pStyle w:val="Heading1"/>
        <w:jc w:val="both"/>
      </w:pPr>
      <w:r>
        <w:rPr>
          <w:b/>
          <w:bCs/>
          <w:sz w:val="24"/>
        </w:rPr>
        <w:t>ATTENDANCE</w:t>
      </w:r>
    </w:p>
    <w:p w14:paraId="53569E75" w14:textId="77777777" w:rsidR="00723054" w:rsidRDefault="00723054" w:rsidP="00723054">
      <w:pPr>
        <w:pStyle w:val="BodyText3"/>
      </w:pPr>
      <w:r>
        <w:t xml:space="preserve">Daily attendance is essential to the success of each child.  Students are expected to be on time and present in school every day. </w:t>
      </w:r>
    </w:p>
    <w:p w14:paraId="3D09D5D5" w14:textId="77777777" w:rsidR="00723054" w:rsidRDefault="00723054" w:rsidP="00723054">
      <w:pPr>
        <w:pStyle w:val="BodyText3"/>
        <w:rPr>
          <w:b/>
          <w:bCs/>
          <w:sz w:val="16"/>
          <w:szCs w:val="16"/>
        </w:rPr>
      </w:pPr>
    </w:p>
    <w:p w14:paraId="3D5D125D" w14:textId="77777777" w:rsidR="00723054" w:rsidRDefault="00723054" w:rsidP="00723054">
      <w:pPr>
        <w:pStyle w:val="Heading1"/>
        <w:jc w:val="both"/>
        <w:rPr>
          <w:b/>
          <w:bCs/>
          <w:sz w:val="24"/>
        </w:rPr>
      </w:pPr>
      <w:r>
        <w:rPr>
          <w:b/>
          <w:bCs/>
          <w:sz w:val="24"/>
        </w:rPr>
        <w:t>BIRTHDAYS</w:t>
      </w:r>
    </w:p>
    <w:p w14:paraId="3696464A" w14:textId="5E053AAF" w:rsidR="00723054" w:rsidRPr="00395690" w:rsidRDefault="00723054" w:rsidP="00723054">
      <w:pPr>
        <w:pStyle w:val="BodyText3"/>
        <w:rPr>
          <w:b/>
        </w:rPr>
      </w:pPr>
      <w:r>
        <w:t xml:space="preserve">The children love to celebrate their birthdays with their classmates. Please inform your child’s teacher at least 3 days in advance to add an activity to the daily schedule.  </w:t>
      </w:r>
      <w:r w:rsidRPr="00395690">
        <w:rPr>
          <w:b/>
        </w:rPr>
        <w:t>You</w:t>
      </w:r>
      <w:r w:rsidR="006832D4">
        <w:rPr>
          <w:b/>
        </w:rPr>
        <w:t xml:space="preserve"> may bring a cake or cupcakes </w:t>
      </w:r>
      <w:r w:rsidRPr="00395690">
        <w:rPr>
          <w:b/>
        </w:rPr>
        <w:t xml:space="preserve">to celebrate during the lunch period.  </w:t>
      </w:r>
    </w:p>
    <w:p w14:paraId="3E1349D1" w14:textId="77777777" w:rsidR="00723054" w:rsidRDefault="00723054" w:rsidP="00723054">
      <w:pPr>
        <w:pStyle w:val="BodyText3"/>
        <w:rPr>
          <w:b/>
          <w:bCs/>
          <w:sz w:val="16"/>
          <w:szCs w:val="16"/>
        </w:rPr>
      </w:pPr>
    </w:p>
    <w:p w14:paraId="0503B4F7" w14:textId="77777777" w:rsidR="00723054" w:rsidRDefault="00723054" w:rsidP="00723054">
      <w:pPr>
        <w:pStyle w:val="Heading1"/>
        <w:jc w:val="both"/>
        <w:rPr>
          <w:b/>
          <w:bCs/>
          <w:sz w:val="24"/>
        </w:rPr>
      </w:pPr>
      <w:r>
        <w:rPr>
          <w:b/>
          <w:bCs/>
          <w:sz w:val="24"/>
        </w:rPr>
        <w:t>CLOTHING</w:t>
      </w:r>
    </w:p>
    <w:p w14:paraId="7A4219A1" w14:textId="1AC52B95" w:rsidR="00723054" w:rsidRPr="000D61A9" w:rsidRDefault="00723054" w:rsidP="00723054">
      <w:pPr>
        <w:rPr>
          <w:b/>
          <w:sz w:val="24"/>
          <w:szCs w:val="24"/>
        </w:rPr>
      </w:pPr>
      <w:r w:rsidRPr="000D61A9">
        <w:rPr>
          <w:b/>
          <w:sz w:val="24"/>
          <w:szCs w:val="24"/>
        </w:rPr>
        <w:t xml:space="preserve">Please note the preschool students will be required to wear uniforms. </w:t>
      </w:r>
      <w:r w:rsidR="001D3C10">
        <w:rPr>
          <w:b/>
          <w:sz w:val="24"/>
          <w:szCs w:val="24"/>
        </w:rPr>
        <w:t xml:space="preserve"> Our polo style shirts are red, gold, forest green, n</w:t>
      </w:r>
      <w:r w:rsidRPr="000D61A9">
        <w:rPr>
          <w:b/>
          <w:sz w:val="24"/>
          <w:szCs w:val="24"/>
        </w:rPr>
        <w:t xml:space="preserve">avy blue, and light blue; our shorts, pants and </w:t>
      </w:r>
      <w:proofErr w:type="spellStart"/>
      <w:r w:rsidRPr="000D61A9">
        <w:rPr>
          <w:b/>
          <w:sz w:val="24"/>
          <w:szCs w:val="24"/>
        </w:rPr>
        <w:t>skorts</w:t>
      </w:r>
      <w:proofErr w:type="spellEnd"/>
      <w:r w:rsidRPr="000D61A9">
        <w:rPr>
          <w:b/>
          <w:sz w:val="24"/>
          <w:szCs w:val="24"/>
        </w:rPr>
        <w:t xml:space="preserve"> are navy blue or khaki in color.</w:t>
      </w:r>
      <w:r w:rsidR="001D3C10">
        <w:rPr>
          <w:b/>
          <w:sz w:val="24"/>
          <w:szCs w:val="24"/>
        </w:rPr>
        <w:t xml:space="preserve">  No jeans, please.  </w:t>
      </w:r>
    </w:p>
    <w:p w14:paraId="54DE34A4" w14:textId="77777777" w:rsidR="00723054" w:rsidRPr="00714A39" w:rsidRDefault="00723054" w:rsidP="00723054">
      <w:pPr>
        <w:rPr>
          <w:b/>
          <w:i/>
          <w:sz w:val="24"/>
          <w:szCs w:val="24"/>
        </w:rPr>
      </w:pPr>
    </w:p>
    <w:p w14:paraId="6B965ADB" w14:textId="77777777" w:rsidR="00723054" w:rsidRPr="00DF07F4" w:rsidRDefault="00723054" w:rsidP="00723054">
      <w:pPr>
        <w:pStyle w:val="BodyText3"/>
        <w:rPr>
          <w:b/>
        </w:rPr>
      </w:pPr>
      <w:r w:rsidRPr="00B732DE">
        <w:t>Please consider your child’s comfort and need for independence and dress him/her in clothing that is free of complicated fastenings.  Remember that we will be painting, cooking, and playing outside, so dress your child in clothing that is comfortable and washable.  Your child should come appropriately</w:t>
      </w:r>
      <w:r>
        <w:t xml:space="preserve"> dressed for the weather. Loose, light-colored clothing is ideal for warm days.  Layers, hats and mittens are appropriate for our occasional cold days.  </w:t>
      </w:r>
      <w:r w:rsidRPr="003A6904">
        <w:rPr>
          <w:b/>
        </w:rPr>
        <w:t>Please provide an extra change of clothes to keep at school.</w:t>
      </w:r>
      <w:r>
        <w:t xml:space="preserve">  A complete set includes shoes, socks, underwear and an outfit.  If your child needs to use the extra change of clothes, you should provide us with a new set the very next day.   </w:t>
      </w:r>
      <w:r w:rsidRPr="003A6904">
        <w:rPr>
          <w:b/>
        </w:rPr>
        <w:t xml:space="preserve">Label all items with your child’s name.  </w:t>
      </w:r>
      <w:r>
        <w:rPr>
          <w:szCs w:val="24"/>
        </w:rPr>
        <w:tab/>
      </w:r>
    </w:p>
    <w:p w14:paraId="02287741" w14:textId="77777777" w:rsidR="00723054" w:rsidRDefault="00723054" w:rsidP="00723054">
      <w:pPr>
        <w:pStyle w:val="BodyText3"/>
        <w:rPr>
          <w:b/>
          <w:bCs/>
          <w:u w:val="single"/>
        </w:rPr>
      </w:pPr>
    </w:p>
    <w:p w14:paraId="6573971B" w14:textId="77777777" w:rsidR="00723054" w:rsidRDefault="00723054" w:rsidP="00723054">
      <w:pPr>
        <w:pStyle w:val="BodyText3"/>
        <w:rPr>
          <w:b/>
          <w:bCs/>
          <w:u w:val="single"/>
        </w:rPr>
      </w:pPr>
      <w:r>
        <w:rPr>
          <w:b/>
          <w:bCs/>
          <w:u w:val="single"/>
        </w:rPr>
        <w:t>FIELD TRIPS</w:t>
      </w:r>
    </w:p>
    <w:p w14:paraId="1E78E43E" w14:textId="77777777" w:rsidR="00723054" w:rsidRDefault="00723054" w:rsidP="00723054">
      <w:pPr>
        <w:pStyle w:val="BodyText3"/>
      </w:pPr>
      <w:r>
        <w:t xml:space="preserve">Pre-K children will ride the bus when going on field trips.  Due to safety requirements, children who are not enrolled in the Nehemiah program are not allowed to ride in the Center’s vehicles.  Parents are encouraged to chaperone children on their field trips.  </w:t>
      </w:r>
    </w:p>
    <w:p w14:paraId="4F202ABF" w14:textId="77777777" w:rsidR="00723054" w:rsidRDefault="00723054" w:rsidP="00723054">
      <w:pPr>
        <w:jc w:val="both"/>
        <w:rPr>
          <w:b/>
          <w:bCs/>
          <w:sz w:val="24"/>
        </w:rPr>
      </w:pPr>
    </w:p>
    <w:p w14:paraId="33A48A91" w14:textId="1495594F" w:rsidR="003D177E" w:rsidRPr="003D177E" w:rsidRDefault="003D177E" w:rsidP="003D177E">
      <w:pPr>
        <w:pStyle w:val="Heading1"/>
        <w:jc w:val="both"/>
        <w:rPr>
          <w:b/>
          <w:bCs/>
          <w:sz w:val="24"/>
        </w:rPr>
      </w:pPr>
      <w:r>
        <w:rPr>
          <w:b/>
          <w:bCs/>
          <w:sz w:val="24"/>
        </w:rPr>
        <w:t>IMMUNIZATION INFORMATION (see General Policies)</w:t>
      </w:r>
    </w:p>
    <w:p w14:paraId="4DF10DA0" w14:textId="77777777" w:rsidR="003D177E" w:rsidRDefault="003D177E" w:rsidP="00723054">
      <w:pPr>
        <w:pStyle w:val="Heading1"/>
        <w:jc w:val="both"/>
        <w:rPr>
          <w:b/>
          <w:bCs/>
          <w:sz w:val="24"/>
        </w:rPr>
      </w:pPr>
    </w:p>
    <w:p w14:paraId="2014B888" w14:textId="77777777" w:rsidR="00723054" w:rsidRDefault="00723054" w:rsidP="00723054">
      <w:pPr>
        <w:pStyle w:val="Heading1"/>
        <w:jc w:val="both"/>
        <w:rPr>
          <w:b/>
          <w:bCs/>
          <w:sz w:val="24"/>
        </w:rPr>
      </w:pPr>
      <w:r>
        <w:rPr>
          <w:b/>
          <w:bCs/>
          <w:sz w:val="24"/>
        </w:rPr>
        <w:t>MEALS</w:t>
      </w:r>
    </w:p>
    <w:p w14:paraId="55F7F666" w14:textId="77777777" w:rsidR="00723054" w:rsidRDefault="00723054" w:rsidP="00723054">
      <w:pPr>
        <w:pStyle w:val="BodyText3"/>
      </w:pPr>
      <w:r>
        <w:t xml:space="preserve">All children will be served breakfast and lunch.  </w:t>
      </w:r>
      <w:r>
        <w:rPr>
          <w:b/>
          <w:bCs/>
        </w:rPr>
        <w:t>Do not send your child to school with</w:t>
      </w:r>
      <w:r>
        <w:t xml:space="preserve"> </w:t>
      </w:r>
      <w:r>
        <w:rPr>
          <w:b/>
          <w:bCs/>
        </w:rPr>
        <w:t>food for breakfast or lunch.</w:t>
      </w:r>
      <w:r>
        <w:t xml:space="preserve">  A copy of the weekly menu will be posted.  Please make sure we know about any diet restrictions your child may have. Food allergies and special diets need to be discussed with your child’s teacher before the first day of school.</w:t>
      </w:r>
    </w:p>
    <w:p w14:paraId="408FEDF0" w14:textId="77777777" w:rsidR="003D177E" w:rsidRDefault="003D177E" w:rsidP="00723054">
      <w:pPr>
        <w:pStyle w:val="BodyText3"/>
      </w:pPr>
    </w:p>
    <w:p w14:paraId="6CA7D98A" w14:textId="068018F3" w:rsidR="003D177E" w:rsidRPr="003D177E" w:rsidRDefault="003D177E" w:rsidP="00723054">
      <w:pPr>
        <w:pStyle w:val="BodyText3"/>
        <w:rPr>
          <w:b/>
          <w:u w:val="single"/>
        </w:rPr>
      </w:pPr>
      <w:r>
        <w:rPr>
          <w:b/>
          <w:u w:val="single"/>
        </w:rPr>
        <w:t>MEDICATION</w:t>
      </w:r>
      <w:r w:rsidRPr="003D177E">
        <w:rPr>
          <w:b/>
          <w:u w:val="single"/>
        </w:rPr>
        <w:t xml:space="preserve"> (see General Policies)</w:t>
      </w:r>
    </w:p>
    <w:p w14:paraId="17167912" w14:textId="77777777" w:rsidR="00723054" w:rsidRDefault="00723054" w:rsidP="00723054">
      <w:pPr>
        <w:jc w:val="both"/>
        <w:rPr>
          <w:sz w:val="24"/>
        </w:rPr>
      </w:pPr>
    </w:p>
    <w:p w14:paraId="542F6B59" w14:textId="77777777" w:rsidR="00723054" w:rsidRDefault="00723054" w:rsidP="00723054">
      <w:pPr>
        <w:pStyle w:val="Heading1"/>
        <w:jc w:val="both"/>
        <w:rPr>
          <w:b/>
          <w:bCs/>
          <w:sz w:val="24"/>
        </w:rPr>
      </w:pPr>
      <w:r>
        <w:rPr>
          <w:b/>
          <w:bCs/>
          <w:sz w:val="24"/>
        </w:rPr>
        <w:t xml:space="preserve">NAPTIME </w:t>
      </w:r>
    </w:p>
    <w:p w14:paraId="3A361DEF" w14:textId="77777777" w:rsidR="00723054" w:rsidRDefault="00723054" w:rsidP="00723054">
      <w:pPr>
        <w:pStyle w:val="BodyText3"/>
      </w:pPr>
      <w:r>
        <w:t>All Pre-K students rest between 1:00 p.m. and 2:30 p.m.  We provide a mat for each child. Please do not bring pillows.  Each child will have an assigned mat and a cubby to store belongings.</w:t>
      </w:r>
    </w:p>
    <w:p w14:paraId="4927232E" w14:textId="77777777" w:rsidR="00723054" w:rsidRDefault="00723054" w:rsidP="00723054">
      <w:pPr>
        <w:pStyle w:val="BodyText3"/>
      </w:pPr>
    </w:p>
    <w:p w14:paraId="7D7D6EE1" w14:textId="77777777" w:rsidR="00723054" w:rsidRDefault="00723054" w:rsidP="00723054">
      <w:pPr>
        <w:pStyle w:val="BodyText3"/>
        <w:rPr>
          <w:b/>
          <w:bCs/>
          <w:u w:val="single"/>
        </w:rPr>
      </w:pPr>
      <w:r>
        <w:rPr>
          <w:b/>
          <w:bCs/>
          <w:u w:val="single"/>
        </w:rPr>
        <w:t>OPEN HOUSE</w:t>
      </w:r>
    </w:p>
    <w:p w14:paraId="50139F67" w14:textId="07D5F0D3" w:rsidR="00723054" w:rsidRDefault="00723054" w:rsidP="00723054">
      <w:pPr>
        <w:pStyle w:val="BodyText3"/>
        <w:rPr>
          <w:b/>
          <w:bCs/>
        </w:rPr>
      </w:pPr>
      <w:r>
        <w:rPr>
          <w:b/>
          <w:bCs/>
        </w:rPr>
        <w:t>T</w:t>
      </w:r>
      <w:r w:rsidR="001D3C10">
        <w:rPr>
          <w:b/>
          <w:bCs/>
        </w:rPr>
        <w:t xml:space="preserve">he Pre-K Program will have Open </w:t>
      </w:r>
      <w:r>
        <w:rPr>
          <w:b/>
          <w:bCs/>
        </w:rPr>
        <w:t>House</w:t>
      </w:r>
      <w:r w:rsidR="00943D20">
        <w:rPr>
          <w:b/>
          <w:bCs/>
        </w:rPr>
        <w:t xml:space="preserve"> 2018</w:t>
      </w:r>
      <w:r>
        <w:rPr>
          <w:b/>
          <w:bCs/>
        </w:rPr>
        <w:t xml:space="preserve"> for parents on Thursday, September 2</w:t>
      </w:r>
      <w:r w:rsidR="002655B5">
        <w:rPr>
          <w:b/>
          <w:bCs/>
        </w:rPr>
        <w:t>7</w:t>
      </w:r>
      <w:r w:rsidRPr="009F7BA2">
        <w:rPr>
          <w:b/>
          <w:bCs/>
          <w:vertAlign w:val="superscript"/>
        </w:rPr>
        <w:t>th</w:t>
      </w:r>
      <w:r w:rsidR="002655B5">
        <w:rPr>
          <w:b/>
          <w:bCs/>
        </w:rPr>
        <w:t>, at the Nehemiah Center from 6</w:t>
      </w:r>
      <w:r>
        <w:rPr>
          <w:b/>
          <w:bCs/>
        </w:rPr>
        <w:t>:00 p.m. to 7:00 p.m.</w:t>
      </w:r>
    </w:p>
    <w:p w14:paraId="1BD72164" w14:textId="77777777" w:rsidR="00723054" w:rsidRDefault="00723054" w:rsidP="00723054">
      <w:pPr>
        <w:jc w:val="both"/>
        <w:rPr>
          <w:sz w:val="24"/>
        </w:rPr>
      </w:pPr>
    </w:p>
    <w:p w14:paraId="2728AD2E" w14:textId="77777777" w:rsidR="00723054" w:rsidRDefault="00723054" w:rsidP="00723054">
      <w:pPr>
        <w:jc w:val="both"/>
        <w:rPr>
          <w:b/>
          <w:bCs/>
          <w:sz w:val="24"/>
          <w:u w:val="single"/>
        </w:rPr>
      </w:pPr>
      <w:r>
        <w:rPr>
          <w:b/>
          <w:bCs/>
          <w:sz w:val="24"/>
          <w:u w:val="single"/>
        </w:rPr>
        <w:t>SHOES</w:t>
      </w:r>
    </w:p>
    <w:p w14:paraId="5E888BDC" w14:textId="77777777" w:rsidR="00723054" w:rsidRPr="00DB7F47" w:rsidRDefault="00723054" w:rsidP="00723054">
      <w:pPr>
        <w:pStyle w:val="BodyText3"/>
        <w:rPr>
          <w:b/>
        </w:rPr>
      </w:pPr>
      <w:r>
        <w:t xml:space="preserve">Send your child to school in </w:t>
      </w:r>
      <w:r w:rsidRPr="00606C79">
        <w:rPr>
          <w:b/>
        </w:rPr>
        <w:t>closed-toe and rubber-soled shoes</w:t>
      </w:r>
      <w:r>
        <w:t xml:space="preserve">. These shoes are safer for outdoor play. </w:t>
      </w:r>
      <w:r w:rsidRPr="00606C79">
        <w:rPr>
          <w:b/>
        </w:rPr>
        <w:t>No sandals, flip-flops, or “high”</w:t>
      </w:r>
      <w:r>
        <w:rPr>
          <w:b/>
        </w:rPr>
        <w:t xml:space="preserve"> heels – they are a safety risk!</w:t>
      </w:r>
    </w:p>
    <w:p w14:paraId="376A6212" w14:textId="77777777" w:rsidR="00723054" w:rsidRDefault="00723054" w:rsidP="00723054">
      <w:pPr>
        <w:pStyle w:val="BodyText3"/>
      </w:pPr>
    </w:p>
    <w:p w14:paraId="07411CA4" w14:textId="77777777" w:rsidR="00723054" w:rsidRDefault="00723054" w:rsidP="00723054">
      <w:pPr>
        <w:pStyle w:val="BodyText3"/>
      </w:pPr>
    </w:p>
    <w:p w14:paraId="67F479B8" w14:textId="77777777" w:rsidR="00723054" w:rsidRPr="008A617C" w:rsidRDefault="00723054" w:rsidP="00723054">
      <w:pPr>
        <w:pStyle w:val="Heading1"/>
        <w:pBdr>
          <w:top w:val="double" w:sz="4" w:space="0" w:color="000000"/>
          <w:left w:val="double" w:sz="4" w:space="0" w:color="000000"/>
          <w:bottom w:val="double" w:sz="4" w:space="0" w:color="000000"/>
          <w:right w:val="double" w:sz="4" w:space="0" w:color="000000"/>
        </w:pBdr>
        <w:jc w:val="center"/>
        <w:rPr>
          <w:rFonts w:ascii="CaslonOpnface BT" w:hAnsi="CaslonOpnface BT"/>
          <w:sz w:val="32"/>
          <w:u w:val="none"/>
        </w:rPr>
      </w:pPr>
      <w:r>
        <w:rPr>
          <w:rFonts w:ascii="CaslonOpnface BT" w:hAnsi="CaslonOpnface BT"/>
          <w:sz w:val="32"/>
          <w:u w:val="none"/>
        </w:rPr>
        <w:t>ACADEMIC ENRICHMENT PROGRAM (AEP)</w:t>
      </w:r>
    </w:p>
    <w:p w14:paraId="28EE8640" w14:textId="77777777" w:rsidR="00723054" w:rsidRDefault="00723054" w:rsidP="00723054">
      <w:pPr>
        <w:jc w:val="both"/>
        <w:rPr>
          <w:b/>
          <w:bCs/>
          <w:sz w:val="24"/>
          <w:u w:val="single"/>
        </w:rPr>
      </w:pPr>
    </w:p>
    <w:p w14:paraId="61A10922" w14:textId="77777777" w:rsidR="00723054" w:rsidRDefault="00723054" w:rsidP="00723054">
      <w:pPr>
        <w:jc w:val="both"/>
      </w:pPr>
      <w:r w:rsidRPr="009868FD">
        <w:rPr>
          <w:bCs/>
          <w:sz w:val="24"/>
        </w:rPr>
        <w:t>The Academic Enrichment Program</w:t>
      </w:r>
      <w:r>
        <w:rPr>
          <w:sz w:val="24"/>
        </w:rPr>
        <w:t xml:space="preserve"> (AEP) is an afterschool program designed for children in kindergarten through the fifth grade.  The goal of AEP is to use homework help, tutoring, social-emotional learning, Bible study, prayer, high expectations, wholesome role models, and supervised recreation to help children realize their full potential.  </w:t>
      </w:r>
    </w:p>
    <w:p w14:paraId="79E84CEB" w14:textId="77777777" w:rsidR="00723054" w:rsidRDefault="00723054" w:rsidP="00723054"/>
    <w:p w14:paraId="5FDBBEF7" w14:textId="77777777" w:rsidR="00723054" w:rsidRDefault="00723054" w:rsidP="00723054">
      <w:pPr>
        <w:pStyle w:val="Heading4"/>
        <w:jc w:val="both"/>
        <w:rPr>
          <w:b/>
          <w:bCs/>
          <w:sz w:val="24"/>
        </w:rPr>
      </w:pPr>
      <w:r>
        <w:rPr>
          <w:b/>
          <w:bCs/>
          <w:sz w:val="24"/>
        </w:rPr>
        <w:t>FRIDAY FUN</w:t>
      </w:r>
    </w:p>
    <w:p w14:paraId="0C3A03A4" w14:textId="77777777" w:rsidR="00723054" w:rsidRDefault="00723054" w:rsidP="00723054">
      <w:pPr>
        <w:pStyle w:val="BodyText3"/>
      </w:pPr>
      <w:r>
        <w:t xml:space="preserve">Fridays at the Nehemiah Center are fun days for the children.  With volunteers from various businesses, organizations, churches, and local universities, we are able to offer a variety of activities for your child.  Notifications will be placed in your mailbox if an activity requires parental consent to participate. </w:t>
      </w:r>
    </w:p>
    <w:p w14:paraId="28AA725C" w14:textId="77777777" w:rsidR="00723054" w:rsidRDefault="00723054" w:rsidP="00723054">
      <w:pPr>
        <w:pStyle w:val="Heading4"/>
        <w:jc w:val="both"/>
        <w:rPr>
          <w:b/>
          <w:bCs/>
          <w:sz w:val="24"/>
        </w:rPr>
      </w:pPr>
    </w:p>
    <w:p w14:paraId="2DF20DB6" w14:textId="77777777" w:rsidR="00723054" w:rsidRDefault="00723054" w:rsidP="00723054">
      <w:pPr>
        <w:pStyle w:val="Heading4"/>
        <w:jc w:val="both"/>
        <w:rPr>
          <w:b/>
          <w:bCs/>
          <w:sz w:val="24"/>
        </w:rPr>
      </w:pPr>
      <w:r>
        <w:rPr>
          <w:b/>
          <w:bCs/>
          <w:sz w:val="24"/>
        </w:rPr>
        <w:t>HOMEWORK SESSION</w:t>
      </w:r>
    </w:p>
    <w:p w14:paraId="3A04D43D" w14:textId="77777777" w:rsidR="00723054" w:rsidRDefault="00723054" w:rsidP="00723054">
      <w:pPr>
        <w:pStyle w:val="BodyText3"/>
      </w:pPr>
      <w:r>
        <w:t xml:space="preserve">All of the children participate in the “Homework Session” to receive assistance completing school assignments.  Parents are encouraged to use their volunteer time in the homework session.  </w:t>
      </w:r>
      <w:r>
        <w:rPr>
          <w:b/>
        </w:rPr>
        <w:t xml:space="preserve">Homework is scheduled Monday-Thursday, 4:30 p.m. - 5:30 p.m. </w:t>
      </w:r>
    </w:p>
    <w:p w14:paraId="664EE8D2" w14:textId="77777777" w:rsidR="00723054" w:rsidRDefault="00723054" w:rsidP="00723054">
      <w:pPr>
        <w:pStyle w:val="Heading8"/>
        <w:rPr>
          <w:b/>
          <w:bCs/>
          <w:sz w:val="24"/>
        </w:rPr>
      </w:pPr>
    </w:p>
    <w:p w14:paraId="7C46B71F" w14:textId="77777777" w:rsidR="00723054" w:rsidRDefault="00723054" w:rsidP="00723054">
      <w:pPr>
        <w:pStyle w:val="Heading8"/>
        <w:rPr>
          <w:b/>
          <w:bCs/>
          <w:sz w:val="24"/>
        </w:rPr>
      </w:pPr>
      <w:r>
        <w:rPr>
          <w:b/>
          <w:bCs/>
          <w:sz w:val="24"/>
        </w:rPr>
        <w:t>HOURS OF OPERATION</w:t>
      </w:r>
    </w:p>
    <w:p w14:paraId="3FEC239D" w14:textId="77777777" w:rsidR="00723054" w:rsidRDefault="00723054" w:rsidP="00723054">
      <w:pPr>
        <w:pStyle w:val="BodyText3"/>
      </w:pPr>
      <w:r>
        <w:t xml:space="preserve">The program operates during the school year, Monday through Friday, from 3:00 p.m. to </w:t>
      </w:r>
    </w:p>
    <w:p w14:paraId="611F018B" w14:textId="77777777" w:rsidR="00723054" w:rsidRDefault="00723054" w:rsidP="00723054">
      <w:pPr>
        <w:pStyle w:val="BodyText3"/>
      </w:pPr>
      <w:r>
        <w:t xml:space="preserve">6:00 p.m.   We follow the HISD calendar and will provide care on early dismissal days. Our closings (holidays and in-service days) also correspond with the HISD calendar.   </w:t>
      </w:r>
    </w:p>
    <w:p w14:paraId="7D8B2495" w14:textId="77777777" w:rsidR="00723054" w:rsidRDefault="00723054" w:rsidP="00723054">
      <w:pPr>
        <w:jc w:val="both"/>
      </w:pPr>
    </w:p>
    <w:p w14:paraId="5E076854" w14:textId="77777777" w:rsidR="00723054" w:rsidRDefault="00723054" w:rsidP="00723054">
      <w:pPr>
        <w:pStyle w:val="Heading6"/>
        <w:jc w:val="both"/>
        <w:rPr>
          <w:b/>
          <w:bCs/>
          <w:sz w:val="24"/>
        </w:rPr>
      </w:pPr>
      <w:r>
        <w:rPr>
          <w:b/>
          <w:bCs/>
          <w:sz w:val="24"/>
        </w:rPr>
        <w:t>INSTRUCTION</w:t>
      </w:r>
    </w:p>
    <w:p w14:paraId="5D3A56A0" w14:textId="77777777" w:rsidR="00723054" w:rsidRDefault="00723054" w:rsidP="00723054">
      <w:pPr>
        <w:pStyle w:val="BodyText"/>
        <w:jc w:val="both"/>
      </w:pPr>
      <w:r>
        <w:t>Each afternoon, children participate in Praise &amp; Worship, and engage in a brief Bible study.  Four afternoons per week the children receive instruction in math, reading, writing. The children are divided by grade level and may be assigned to a tutor to assist with homework until he/she is picked up.  Parents are encouraged to become acquainted with your child’s tutor.</w:t>
      </w:r>
    </w:p>
    <w:p w14:paraId="221A187C" w14:textId="77777777" w:rsidR="00723054" w:rsidRDefault="00723054" w:rsidP="00723054">
      <w:pPr>
        <w:jc w:val="both"/>
      </w:pPr>
    </w:p>
    <w:p w14:paraId="5E2A1726" w14:textId="77777777" w:rsidR="00723054" w:rsidRDefault="00723054" w:rsidP="00723054">
      <w:pPr>
        <w:pStyle w:val="Heading5"/>
        <w:jc w:val="both"/>
        <w:rPr>
          <w:b/>
          <w:bCs/>
        </w:rPr>
      </w:pPr>
      <w:r>
        <w:rPr>
          <w:b/>
          <w:bCs/>
        </w:rPr>
        <w:t>PERSONAL BELONGINGS</w:t>
      </w:r>
    </w:p>
    <w:p w14:paraId="0FC6FF4C" w14:textId="77777777" w:rsidR="00723054" w:rsidRDefault="00723054" w:rsidP="00723054">
      <w:pPr>
        <w:jc w:val="both"/>
      </w:pPr>
      <w:r>
        <w:rPr>
          <w:sz w:val="24"/>
        </w:rPr>
        <w:t xml:space="preserve">Plastic bins are available for personal items such as backpacks and books.  Please make sure your child does not bring money or other personal belongings to the Center.  If you think your child may have lost an item, please check the plastic bins, classrooms, and speak with the Receptionist.  </w:t>
      </w:r>
      <w:r>
        <w:rPr>
          <w:b/>
          <w:sz w:val="24"/>
        </w:rPr>
        <w:t xml:space="preserve">The </w:t>
      </w:r>
      <w:r>
        <w:rPr>
          <w:b/>
          <w:bCs/>
          <w:sz w:val="24"/>
        </w:rPr>
        <w:t xml:space="preserve">Center is not responsible for lost items. </w:t>
      </w:r>
    </w:p>
    <w:p w14:paraId="603CCF10" w14:textId="77777777" w:rsidR="00723054" w:rsidRDefault="00723054" w:rsidP="00723054">
      <w:pPr>
        <w:jc w:val="both"/>
        <w:rPr>
          <w:b/>
          <w:bCs/>
          <w:sz w:val="24"/>
        </w:rPr>
      </w:pPr>
    </w:p>
    <w:p w14:paraId="17E08B75" w14:textId="77777777" w:rsidR="00723054" w:rsidRDefault="00723054" w:rsidP="00723054">
      <w:pPr>
        <w:pStyle w:val="Heading4"/>
        <w:jc w:val="both"/>
        <w:rPr>
          <w:b/>
          <w:bCs/>
          <w:sz w:val="24"/>
        </w:rPr>
      </w:pPr>
      <w:r>
        <w:rPr>
          <w:b/>
          <w:bCs/>
          <w:sz w:val="24"/>
        </w:rPr>
        <w:t>PLAYTIME</w:t>
      </w:r>
    </w:p>
    <w:p w14:paraId="1C52B789" w14:textId="2ABA6FF7" w:rsidR="00723054" w:rsidRDefault="00723054" w:rsidP="00723054">
      <w:pPr>
        <w:pStyle w:val="BodyText"/>
        <w:jc w:val="both"/>
      </w:pPr>
      <w:r>
        <w:t>After children arrive each day, they have plenty of time to run off energy on our playground. The children will be supervised at all times by Nehemiah staff and</w:t>
      </w:r>
      <w:r w:rsidR="003D177E">
        <w:t>/or</w:t>
      </w:r>
      <w:r>
        <w:t xml:space="preserve"> volunteers.</w:t>
      </w:r>
    </w:p>
    <w:p w14:paraId="2C57C6CE" w14:textId="77777777" w:rsidR="00723054" w:rsidRDefault="00723054" w:rsidP="00723054">
      <w:pPr>
        <w:jc w:val="both"/>
        <w:rPr>
          <w:sz w:val="24"/>
        </w:rPr>
      </w:pPr>
    </w:p>
    <w:p w14:paraId="3E72A3FA" w14:textId="77777777" w:rsidR="00723054" w:rsidRDefault="00723054" w:rsidP="00723054">
      <w:pPr>
        <w:pStyle w:val="Heading5"/>
        <w:jc w:val="both"/>
        <w:rPr>
          <w:b/>
          <w:bCs/>
        </w:rPr>
      </w:pPr>
      <w:r>
        <w:rPr>
          <w:b/>
          <w:bCs/>
        </w:rPr>
        <w:t>SNACKS</w:t>
      </w:r>
    </w:p>
    <w:p w14:paraId="4F09912D" w14:textId="77777777" w:rsidR="00723054" w:rsidRDefault="00723054" w:rsidP="00723054">
      <w:pPr>
        <w:pStyle w:val="BodyText3"/>
      </w:pPr>
      <w:r>
        <w:t xml:space="preserve">The Center will provide each child with a healthy snack daily.  Please do not send extra food </w:t>
      </w:r>
      <w:r>
        <w:rPr>
          <w:b/>
        </w:rPr>
        <w:t xml:space="preserve">(including candy).  </w:t>
      </w:r>
      <w:r>
        <w:t xml:space="preserve">Any candy that children have in their possession will be taken or thrown away.  </w:t>
      </w:r>
      <w:r>
        <w:rPr>
          <w:b/>
        </w:rPr>
        <w:t>We ask for children not to sell fundraiser candies at the Center.</w:t>
      </w:r>
      <w:r>
        <w:t xml:space="preserve">  Notify the staff immediately if your child has any food allergies.  </w:t>
      </w:r>
    </w:p>
    <w:p w14:paraId="3D133FA4" w14:textId="77777777" w:rsidR="00723054" w:rsidRDefault="00723054" w:rsidP="00723054">
      <w:pPr>
        <w:jc w:val="both"/>
        <w:rPr>
          <w:sz w:val="24"/>
        </w:rPr>
      </w:pPr>
    </w:p>
    <w:p w14:paraId="267D5DAE" w14:textId="77777777" w:rsidR="00723054" w:rsidRDefault="00723054" w:rsidP="00723054">
      <w:pPr>
        <w:pStyle w:val="Heading4"/>
        <w:jc w:val="both"/>
        <w:rPr>
          <w:b/>
          <w:bCs/>
          <w:sz w:val="24"/>
        </w:rPr>
      </w:pPr>
      <w:r>
        <w:rPr>
          <w:b/>
          <w:bCs/>
          <w:sz w:val="24"/>
        </w:rPr>
        <w:t>TRANSPORTATION</w:t>
      </w:r>
    </w:p>
    <w:p w14:paraId="327FB3A7" w14:textId="77777777" w:rsidR="00723054" w:rsidRPr="001620A4" w:rsidRDefault="00723054" w:rsidP="00723054">
      <w:pPr>
        <w:jc w:val="both"/>
        <w:rPr>
          <w:sz w:val="24"/>
        </w:rPr>
      </w:pPr>
      <w:r>
        <w:rPr>
          <w:sz w:val="24"/>
        </w:rPr>
        <w:t xml:space="preserve">The children are transported from school to the Center daily.   Please ensure that your child is at the designated pickup area at his/her respective school.  Your child’s teacher may be of assistance to make sure your child is at the correct area.  </w:t>
      </w:r>
      <w:r>
        <w:rPr>
          <w:b/>
          <w:bCs/>
          <w:sz w:val="24"/>
        </w:rPr>
        <w:t>The Nehemiah bus/van</w:t>
      </w:r>
      <w:r>
        <w:rPr>
          <w:sz w:val="24"/>
        </w:rPr>
        <w:t xml:space="preserve"> </w:t>
      </w:r>
      <w:r>
        <w:rPr>
          <w:b/>
          <w:bCs/>
          <w:sz w:val="24"/>
        </w:rPr>
        <w:t>will only make one (1) trip to pick up the children</w:t>
      </w:r>
      <w:r>
        <w:rPr>
          <w:sz w:val="24"/>
        </w:rPr>
        <w:t xml:space="preserve">.  </w:t>
      </w:r>
    </w:p>
    <w:p w14:paraId="681BE688" w14:textId="77777777" w:rsidR="00723054" w:rsidRDefault="00723054" w:rsidP="00723054">
      <w:pPr>
        <w:pStyle w:val="FootnoteText"/>
        <w:jc w:val="both"/>
      </w:pPr>
    </w:p>
    <w:p w14:paraId="1167D995" w14:textId="638A8C69" w:rsidR="00723054" w:rsidRDefault="00723054" w:rsidP="00723054">
      <w:pPr>
        <w:pStyle w:val="BodyText3"/>
      </w:pPr>
      <w:r>
        <w:t>Please inform your child(</w:t>
      </w:r>
      <w:proofErr w:type="spellStart"/>
      <w:r>
        <w:t>ren</w:t>
      </w:r>
      <w:proofErr w:type="spellEnd"/>
      <w:r>
        <w:t xml:space="preserve">) that when school is dismissed, they must report </w:t>
      </w:r>
      <w:r w:rsidR="003D177E">
        <w:t>immediately</w:t>
      </w:r>
      <w:r>
        <w:t xml:space="preserve"> to the designated area where students are picked up. The Nehemiah Center will not be responsible for children who do not meet the bus/van.  Please inform your child that in such instances he/she will have to call a parent to arrange transportation. </w:t>
      </w:r>
    </w:p>
    <w:p w14:paraId="5812EB5D" w14:textId="77777777" w:rsidR="00723054" w:rsidRDefault="00723054" w:rsidP="00723054">
      <w:pPr>
        <w:pStyle w:val="FootnoteText"/>
        <w:jc w:val="both"/>
      </w:pPr>
    </w:p>
    <w:p w14:paraId="68DC3E80" w14:textId="77777777" w:rsidR="00723054" w:rsidRDefault="00723054" w:rsidP="00723054">
      <w:pPr>
        <w:pStyle w:val="BodyText3"/>
      </w:pPr>
      <w:r>
        <w:t xml:space="preserve">Safety is at the forefront of all our activities.  Please help us keep your children safe each day by reminding them to board and exit the van carefully, to fasten their seatbelts, and to be courteous to the bus/van driver.  The noise level should be kept to a minimum.  Children who do not behave safely and respectfully on the bus/van may lose transportation privileges.  </w:t>
      </w:r>
    </w:p>
    <w:p w14:paraId="6456AE08" w14:textId="77777777" w:rsidR="00723054" w:rsidRDefault="00723054" w:rsidP="00723054">
      <w:pPr>
        <w:pStyle w:val="FootnoteText"/>
        <w:jc w:val="both"/>
      </w:pPr>
    </w:p>
    <w:p w14:paraId="6C5F5A92" w14:textId="77777777" w:rsidR="00723054" w:rsidRDefault="00723054" w:rsidP="00723054">
      <w:pPr>
        <w:pStyle w:val="Heading5"/>
        <w:jc w:val="both"/>
        <w:rPr>
          <w:b/>
          <w:bCs/>
        </w:rPr>
      </w:pPr>
      <w:r>
        <w:rPr>
          <w:b/>
          <w:bCs/>
        </w:rPr>
        <w:t>TUTORING</w:t>
      </w:r>
    </w:p>
    <w:p w14:paraId="726A2026" w14:textId="49444695" w:rsidR="00723054" w:rsidRPr="00E21DBE" w:rsidRDefault="00723054" w:rsidP="00723054">
      <w:pPr>
        <w:pStyle w:val="BodyText3"/>
        <w:rPr>
          <w:b/>
        </w:rPr>
      </w:pPr>
      <w:r>
        <w:t>Our staff and volunteers provide one-on-one assistance and tutoring for those children who demonstrate additional need.  If you are aware that your child needs help in a particular subject, please n</w:t>
      </w:r>
      <w:r w:rsidR="003D177E">
        <w:t>otify the Director of Education</w:t>
      </w:r>
      <w:r>
        <w:t xml:space="preserve"> to add your child’s name to the list.  </w:t>
      </w:r>
      <w:r>
        <w:rPr>
          <w:b/>
        </w:rPr>
        <w:t xml:space="preserve">We ask you to sign a </w:t>
      </w:r>
      <w:r>
        <w:rPr>
          <w:b/>
          <w:i/>
        </w:rPr>
        <w:t>Tutoring</w:t>
      </w:r>
      <w:r w:rsidRPr="001620A4">
        <w:rPr>
          <w:b/>
          <w:i/>
        </w:rPr>
        <w:t xml:space="preserve"> Commitment Letter</w:t>
      </w:r>
      <w:r>
        <w:rPr>
          <w:b/>
        </w:rPr>
        <w:t xml:space="preserve"> for you to designate the day(s) you would like a tutor for your child. You must also agree to ensure your child’s presence at the Center from 4:30 p.m.-5:30 p.m. on the scheduled tutoring day(s).</w:t>
      </w:r>
    </w:p>
    <w:p w14:paraId="6C604DE2" w14:textId="77777777" w:rsidR="00723054" w:rsidRDefault="00723054" w:rsidP="00723054">
      <w:pPr>
        <w:pStyle w:val="BodyText3"/>
        <w:rPr>
          <w:b/>
          <w:u w:val="single"/>
        </w:rPr>
      </w:pPr>
    </w:p>
    <w:p w14:paraId="4598CF83" w14:textId="77777777" w:rsidR="00723054" w:rsidRDefault="00723054" w:rsidP="00723054">
      <w:pPr>
        <w:pStyle w:val="BodyText3"/>
        <w:rPr>
          <w:b/>
          <w:u w:val="single"/>
        </w:rPr>
      </w:pPr>
      <w:r>
        <w:rPr>
          <w:b/>
          <w:u w:val="single"/>
        </w:rPr>
        <w:t>REPORT CARDS</w:t>
      </w:r>
    </w:p>
    <w:p w14:paraId="125DAA89" w14:textId="6FE88A2F" w:rsidR="00723054" w:rsidRDefault="00723054" w:rsidP="00723054">
      <w:pPr>
        <w:pStyle w:val="BodyText3"/>
      </w:pPr>
      <w:r>
        <w:t>The Nehemiah Center staff requires feedback from teachers within each HISD school (and from Discovery M</w:t>
      </w:r>
      <w:r w:rsidR="003D177E">
        <w:t xml:space="preserve">iddle </w:t>
      </w:r>
      <w:r>
        <w:t>S</w:t>
      </w:r>
      <w:r w:rsidR="003D177E">
        <w:t>chool - Nehemiah</w:t>
      </w:r>
      <w:r>
        <w:t>) to support the learning of each child. We also use semester report cards and results from standardized testing to monitor the student’s progress in school and in the program.  This helps us identify problem areas for each child and design intervention strategies with a team of staff members, educators, volunteers and parents.</w:t>
      </w:r>
    </w:p>
    <w:p w14:paraId="2E640A5C" w14:textId="77777777" w:rsidR="00723054" w:rsidRDefault="00723054" w:rsidP="00723054">
      <w:pPr>
        <w:spacing w:before="100" w:after="100"/>
        <w:jc w:val="both"/>
      </w:pPr>
      <w:r>
        <w:rPr>
          <w:sz w:val="24"/>
        </w:rPr>
        <w:t xml:space="preserve">Report Cards and other standardized test scores are to be received by the Director of Education from each parent and/or student </w:t>
      </w:r>
      <w:r>
        <w:rPr>
          <w:b/>
          <w:sz w:val="24"/>
        </w:rPr>
        <w:t>upon the day of the release of academic information</w:t>
      </w:r>
      <w:r>
        <w:rPr>
          <w:sz w:val="24"/>
        </w:rPr>
        <w:t xml:space="preserve">. Photocopies of academic grades and/or test scores are kept in individual student files.  These files are available not only to Nehemiah staff, employees and parents, but to volunteers who work one-on-one with the students to meet their academic needs.   </w:t>
      </w:r>
    </w:p>
    <w:p w14:paraId="4C123950" w14:textId="562F9A9E" w:rsidR="00723054" w:rsidRPr="00CA4071" w:rsidRDefault="00723054" w:rsidP="00723054">
      <w:pPr>
        <w:pStyle w:val="BodyText3"/>
      </w:pPr>
      <w:r>
        <w:t xml:space="preserve">The Director of Education reserves the right to contact the school about your child’s grades and conduct if </w:t>
      </w:r>
      <w:r w:rsidR="003D177E">
        <w:t>the requested</w:t>
      </w:r>
      <w:r>
        <w:t xml:space="preserve"> academic reporting is not provided within a timely manner.</w:t>
      </w:r>
    </w:p>
    <w:p w14:paraId="722DA1B4" w14:textId="77777777" w:rsidR="00723054" w:rsidRDefault="00723054" w:rsidP="00723054">
      <w:pPr>
        <w:pStyle w:val="BodyText3"/>
      </w:pPr>
      <w:r>
        <w:t xml:space="preserve">  </w:t>
      </w:r>
    </w:p>
    <w:p w14:paraId="5BA168F4" w14:textId="77777777" w:rsidR="00723054" w:rsidRDefault="00723054" w:rsidP="00E21DBE">
      <w:pPr>
        <w:pBdr>
          <w:top w:val="double" w:sz="4" w:space="3" w:color="000000"/>
          <w:left w:val="double" w:sz="4" w:space="0" w:color="000000"/>
          <w:bottom w:val="double" w:sz="4" w:space="0" w:color="000000"/>
          <w:right w:val="double" w:sz="4" w:space="0" w:color="000000"/>
        </w:pBdr>
        <w:jc w:val="center"/>
        <w:rPr>
          <w:rFonts w:ascii="CaslonOpnface BT" w:hAnsi="CaslonOpnface BT"/>
          <w:sz w:val="32"/>
          <w:szCs w:val="22"/>
        </w:rPr>
      </w:pPr>
      <w:r>
        <w:rPr>
          <w:rFonts w:ascii="CaslonOpnface BT" w:hAnsi="CaslonOpnface BT"/>
          <w:sz w:val="32"/>
          <w:szCs w:val="22"/>
        </w:rPr>
        <w:t>COLLEGE PREP PROGRAM (CPP)</w:t>
      </w:r>
    </w:p>
    <w:p w14:paraId="5A444E80" w14:textId="77777777" w:rsidR="00723054" w:rsidRDefault="00723054" w:rsidP="007230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14:paraId="098479FE" w14:textId="77777777" w:rsidR="00723054" w:rsidRDefault="00723054" w:rsidP="00723054">
      <w:pPr>
        <w:jc w:val="both"/>
      </w:pPr>
      <w:r>
        <w:rPr>
          <w:sz w:val="24"/>
        </w:rPr>
        <w:t>In September 2001, the Center began its adolescent program, now called the College Prep Program (CPP). This program serves middle school and high school students. The overall focus is on homework help, tutoring, enrichment activities, Christian education, and recreation.  Additionally, older students are supported with college entrance exam preparation (PSAT, SAT, ACT) and career counseling.</w:t>
      </w:r>
      <w:r>
        <w:t xml:space="preserve"> </w:t>
      </w:r>
      <w:r>
        <w:rPr>
          <w:sz w:val="24"/>
        </w:rPr>
        <w:t xml:space="preserve">These young people are provided with the special attention and education they need in order to successfully navigate a time when they are most vulnerable to unhealthy behavior.  The College Prep Program directly confronts issues such as pre-marital sex, drugs, delinquency, violence, and disrespect that can threaten young people in their middle and high school years. </w:t>
      </w:r>
    </w:p>
    <w:p w14:paraId="3A48B18F" w14:textId="77777777" w:rsidR="00723054" w:rsidRDefault="00723054" w:rsidP="00723054">
      <w:pPr>
        <w:ind w:firstLine="720"/>
        <w:jc w:val="both"/>
        <w:rPr>
          <w:sz w:val="24"/>
        </w:rPr>
      </w:pPr>
    </w:p>
    <w:p w14:paraId="56B418FE" w14:textId="7B4B9123" w:rsidR="00E21DBE" w:rsidRDefault="00723054" w:rsidP="00723054">
      <w:pPr>
        <w:pStyle w:val="BodyText3"/>
      </w:pPr>
      <w:r>
        <w:t xml:space="preserve">Participants in the CPP meet five days a week, from 3:40 p.m. - 6:00 p.m. </w:t>
      </w:r>
      <w:r w:rsidR="003D177E">
        <w:t>and earlier on Early Dismissal Days.</w:t>
      </w:r>
      <w:r>
        <w:t xml:space="preserve"> One or two evenings per week are dedicated to special events and team projects.  Special field trips help introduce the students to the greater Houston community, to possible careers, and to local colleges and universities. The College Prep Program serves students from four different middle and high schools in 6</w:t>
      </w:r>
      <w:r>
        <w:rPr>
          <w:vertAlign w:val="superscript"/>
        </w:rPr>
        <w:t>th</w:t>
      </w:r>
      <w:r>
        <w:t xml:space="preserve"> – 12</w:t>
      </w:r>
      <w:r>
        <w:rPr>
          <w:vertAlign w:val="superscript"/>
        </w:rPr>
        <w:t>th</w:t>
      </w:r>
      <w:r>
        <w:t xml:space="preserve"> grade. </w:t>
      </w:r>
    </w:p>
    <w:p w14:paraId="062BA620" w14:textId="77777777" w:rsidR="00723054" w:rsidRDefault="00723054" w:rsidP="00723054">
      <w:pPr>
        <w:pStyle w:val="BodyText3"/>
      </w:pPr>
    </w:p>
    <w:p w14:paraId="5390C3E2" w14:textId="77777777" w:rsidR="00723054" w:rsidRPr="00E226A2" w:rsidRDefault="00723054" w:rsidP="00723054">
      <w:pPr>
        <w:pStyle w:val="BodyText3"/>
        <w:rPr>
          <w:b/>
          <w:caps/>
          <w:u w:val="single"/>
        </w:rPr>
      </w:pPr>
      <w:r w:rsidRPr="00E226A2">
        <w:rPr>
          <w:b/>
          <w:caps/>
          <w:u w:val="single"/>
        </w:rPr>
        <w:t>Fred</w:t>
      </w:r>
      <w:r>
        <w:rPr>
          <w:b/>
          <w:caps/>
          <w:u w:val="single"/>
        </w:rPr>
        <w:t xml:space="preserve"> C.</w:t>
      </w:r>
      <w:r w:rsidRPr="00E226A2">
        <w:rPr>
          <w:b/>
          <w:caps/>
          <w:u w:val="single"/>
        </w:rPr>
        <w:t xml:space="preserve"> Alcorn Scholarship Program</w:t>
      </w:r>
    </w:p>
    <w:p w14:paraId="73B7A005" w14:textId="77777777" w:rsidR="00723054" w:rsidRDefault="00723054" w:rsidP="00723054">
      <w:pPr>
        <w:pStyle w:val="BodyText3"/>
      </w:pPr>
      <w:r>
        <w:t xml:space="preserve">The Board of Trustees has established a scholarship fund to assist college-bound Nehemiah students financially.  See Mrs. Jordan or Mr. Perez for more information.  </w:t>
      </w:r>
    </w:p>
    <w:p w14:paraId="43B09B39" w14:textId="77777777" w:rsidR="00A93D59" w:rsidRDefault="00A93D59" w:rsidP="00723054">
      <w:pPr>
        <w:pStyle w:val="BodyText3"/>
      </w:pPr>
    </w:p>
    <w:p w14:paraId="693FC454" w14:textId="77777777" w:rsidR="00A93D59" w:rsidRDefault="00A93D59" w:rsidP="00723054">
      <w:pPr>
        <w:pStyle w:val="BodyText3"/>
      </w:pPr>
    </w:p>
    <w:p w14:paraId="4E5BB690" w14:textId="77777777" w:rsidR="00A93D59" w:rsidRDefault="00A93D59" w:rsidP="00723054">
      <w:pPr>
        <w:pStyle w:val="BodyText3"/>
      </w:pPr>
    </w:p>
    <w:p w14:paraId="2F77894E" w14:textId="77777777" w:rsidR="00A93D59" w:rsidRDefault="00A93D59" w:rsidP="00723054">
      <w:pPr>
        <w:pStyle w:val="BodyText3"/>
      </w:pPr>
    </w:p>
    <w:p w14:paraId="17DB4AC2" w14:textId="77777777" w:rsidR="00A93D59" w:rsidRDefault="00A93D59" w:rsidP="00723054">
      <w:pPr>
        <w:pStyle w:val="BodyText3"/>
      </w:pPr>
    </w:p>
    <w:p w14:paraId="52CFAAA6" w14:textId="77777777" w:rsidR="00A93D59" w:rsidRDefault="00A93D59" w:rsidP="00723054">
      <w:pPr>
        <w:pStyle w:val="BodyText3"/>
      </w:pPr>
    </w:p>
    <w:p w14:paraId="03D288A9" w14:textId="77777777" w:rsidR="00A93D59" w:rsidRDefault="00A93D59" w:rsidP="00723054">
      <w:pPr>
        <w:pStyle w:val="BodyText3"/>
      </w:pPr>
    </w:p>
    <w:p w14:paraId="17D59FBD" w14:textId="1D0BE194" w:rsidR="00723054" w:rsidRDefault="00723054" w:rsidP="00723054">
      <w:pPr>
        <w:pStyle w:val="BodyText3"/>
      </w:pPr>
    </w:p>
    <w:p w14:paraId="1AC01259" w14:textId="77777777" w:rsidR="00E21DBE" w:rsidRDefault="00E21DBE" w:rsidP="00723054">
      <w:pPr>
        <w:pStyle w:val="BodyText3"/>
      </w:pPr>
    </w:p>
    <w:tbl>
      <w:tblPr>
        <w:tblStyle w:val="TableGrid"/>
        <w:tblW w:w="5000" w:type="pct"/>
        <w:tblLook w:val="04A0" w:firstRow="1" w:lastRow="0" w:firstColumn="1" w:lastColumn="0" w:noHBand="0" w:noVBand="1"/>
      </w:tblPr>
      <w:tblGrid>
        <w:gridCol w:w="8856"/>
      </w:tblGrid>
      <w:tr w:rsidR="00723054" w:rsidRPr="00B32BD8" w14:paraId="1EC62C35" w14:textId="77777777" w:rsidTr="00853F75">
        <w:tc>
          <w:tcPr>
            <w:tcW w:w="5000" w:type="pct"/>
            <w:tcBorders>
              <w:top w:val="double" w:sz="4" w:space="0" w:color="auto"/>
              <w:left w:val="double" w:sz="4" w:space="0" w:color="auto"/>
              <w:bottom w:val="double" w:sz="4" w:space="0" w:color="auto"/>
              <w:right w:val="double" w:sz="4" w:space="0" w:color="auto"/>
            </w:tcBorders>
          </w:tcPr>
          <w:p w14:paraId="795DCE74" w14:textId="77777777" w:rsidR="00723054" w:rsidRPr="00B32BD8" w:rsidRDefault="00723054" w:rsidP="00853F75">
            <w:pPr>
              <w:jc w:val="center"/>
              <w:rPr>
                <w:caps/>
                <w:sz w:val="32"/>
                <w:szCs w:val="32"/>
              </w:rPr>
            </w:pPr>
            <w:r>
              <w:rPr>
                <w:caps/>
                <w:sz w:val="32"/>
                <w:szCs w:val="32"/>
              </w:rPr>
              <w:t>discovery</w:t>
            </w:r>
            <w:r w:rsidRPr="00B32BD8">
              <w:rPr>
                <w:caps/>
                <w:sz w:val="32"/>
                <w:szCs w:val="32"/>
              </w:rPr>
              <w:t xml:space="preserve"> MIDDLE SCHOOL</w:t>
            </w:r>
            <w:r>
              <w:rPr>
                <w:caps/>
                <w:sz w:val="32"/>
                <w:szCs w:val="32"/>
              </w:rPr>
              <w:t xml:space="preserve"> at nehemiah</w:t>
            </w:r>
          </w:p>
        </w:tc>
      </w:tr>
    </w:tbl>
    <w:p w14:paraId="339AAEAB" w14:textId="77777777" w:rsidR="00723054" w:rsidRDefault="00723054" w:rsidP="00723054">
      <w:pPr>
        <w:jc w:val="both"/>
        <w:rPr>
          <w:sz w:val="24"/>
          <w:szCs w:val="24"/>
        </w:rPr>
      </w:pPr>
    </w:p>
    <w:p w14:paraId="3494BE5D" w14:textId="5D940F22" w:rsidR="00723054" w:rsidRDefault="00723054" w:rsidP="00723054">
      <w:pPr>
        <w:jc w:val="both"/>
        <w:rPr>
          <w:sz w:val="24"/>
          <w:szCs w:val="24"/>
        </w:rPr>
      </w:pPr>
      <w:r w:rsidRPr="00C916EA">
        <w:rPr>
          <w:sz w:val="24"/>
          <w:szCs w:val="24"/>
        </w:rPr>
        <w:t xml:space="preserve">From August 2011 through June 2017 Nehemiah Middle School (NMS) offered a personalized, Christian, private school education to young adolescents in grades 6, 7, 8.  By June 2017 NMS had graduated forty-two students who now attend some of Houston’s </w:t>
      </w:r>
      <w:r>
        <w:rPr>
          <w:sz w:val="24"/>
          <w:szCs w:val="24"/>
        </w:rPr>
        <w:t>finest</w:t>
      </w:r>
      <w:r w:rsidRPr="00C916EA">
        <w:rPr>
          <w:sz w:val="24"/>
          <w:szCs w:val="24"/>
        </w:rPr>
        <w:t xml:space="preserve"> public and private high schools.   In July 2017 the Nehemiah Center entered into an agreement with Southwest Schools, a choice-based Texas education district, in order to </w:t>
      </w:r>
      <w:r w:rsidR="00943D20">
        <w:rPr>
          <w:sz w:val="24"/>
          <w:szCs w:val="24"/>
        </w:rPr>
        <w:t xml:space="preserve">sustain, </w:t>
      </w:r>
      <w:r w:rsidRPr="00C916EA">
        <w:rPr>
          <w:sz w:val="24"/>
          <w:szCs w:val="24"/>
        </w:rPr>
        <w:t>expand</w:t>
      </w:r>
      <w:r w:rsidR="00943D20">
        <w:rPr>
          <w:sz w:val="24"/>
          <w:szCs w:val="24"/>
        </w:rPr>
        <w:t>,</w:t>
      </w:r>
      <w:r w:rsidRPr="00C916EA">
        <w:rPr>
          <w:sz w:val="24"/>
          <w:szCs w:val="24"/>
        </w:rPr>
        <w:t xml:space="preserve"> and enhance the academic offerings for its middle school learners.  NMS now operates as Discovery Middle School at Nehemiah Center (DMS</w:t>
      </w:r>
      <w:r w:rsidR="00943D20">
        <w:rPr>
          <w:sz w:val="24"/>
          <w:szCs w:val="24"/>
        </w:rPr>
        <w:t>-N).</w:t>
      </w:r>
    </w:p>
    <w:p w14:paraId="56CEFB85" w14:textId="77777777" w:rsidR="00943D20" w:rsidRPr="00C916EA" w:rsidRDefault="00943D20" w:rsidP="00723054">
      <w:pPr>
        <w:jc w:val="both"/>
        <w:rPr>
          <w:sz w:val="24"/>
          <w:szCs w:val="24"/>
        </w:rPr>
      </w:pPr>
    </w:p>
    <w:p w14:paraId="4957BCF7" w14:textId="393D6449" w:rsidR="00723054" w:rsidRPr="00943D20" w:rsidRDefault="00723054" w:rsidP="00723054">
      <w:pPr>
        <w:jc w:val="both"/>
        <w:rPr>
          <w:b/>
          <w:sz w:val="24"/>
          <w:szCs w:val="24"/>
        </w:rPr>
      </w:pPr>
      <w:r w:rsidRPr="00943D20">
        <w:rPr>
          <w:b/>
          <w:sz w:val="24"/>
          <w:szCs w:val="24"/>
        </w:rPr>
        <w:t>DMS</w:t>
      </w:r>
      <w:r w:rsidR="00943D20" w:rsidRPr="00943D20">
        <w:rPr>
          <w:b/>
          <w:sz w:val="24"/>
          <w:szCs w:val="24"/>
        </w:rPr>
        <w:t>-</w:t>
      </w:r>
      <w:r w:rsidRPr="00943D20">
        <w:rPr>
          <w:b/>
          <w:sz w:val="24"/>
          <w:szCs w:val="24"/>
        </w:rPr>
        <w:t xml:space="preserve">N students are strongly encouraged to enroll in the Nehemiah Center’s College Prep Program in order to participate in some of the programs that made NMS uniquely effective such as Bible Study, Praise and Worship, Visual Arts, </w:t>
      </w:r>
      <w:r w:rsidRPr="00943D20">
        <w:rPr>
          <w:b/>
          <w:i/>
          <w:sz w:val="24"/>
          <w:szCs w:val="24"/>
        </w:rPr>
        <w:t>Eagle Times</w:t>
      </w:r>
      <w:r w:rsidRPr="00943D20">
        <w:rPr>
          <w:b/>
          <w:sz w:val="24"/>
          <w:szCs w:val="24"/>
        </w:rPr>
        <w:t xml:space="preserve"> Newspaper, Year Book, Human Development, career guidance, museum visits, homework assistance, recreation, and high school tours.   </w:t>
      </w:r>
    </w:p>
    <w:p w14:paraId="45F93F00" w14:textId="77777777" w:rsidR="00723054" w:rsidRPr="00C916EA" w:rsidRDefault="00723054" w:rsidP="00723054">
      <w:pPr>
        <w:jc w:val="both"/>
        <w:rPr>
          <w:sz w:val="24"/>
          <w:szCs w:val="24"/>
        </w:rPr>
      </w:pPr>
    </w:p>
    <w:p w14:paraId="4ABF473C" w14:textId="141561D2" w:rsidR="00723054" w:rsidRDefault="00723054" w:rsidP="00723054">
      <w:pPr>
        <w:jc w:val="both"/>
        <w:rPr>
          <w:b/>
          <w:sz w:val="24"/>
          <w:szCs w:val="24"/>
        </w:rPr>
      </w:pPr>
      <w:r w:rsidRPr="00C916EA">
        <w:rPr>
          <w:b/>
          <w:sz w:val="24"/>
          <w:szCs w:val="24"/>
        </w:rPr>
        <w:t>DMS</w:t>
      </w:r>
      <w:r w:rsidR="00943D20">
        <w:rPr>
          <w:b/>
          <w:sz w:val="24"/>
          <w:szCs w:val="24"/>
        </w:rPr>
        <w:t>-</w:t>
      </w:r>
      <w:r w:rsidRPr="00C916EA">
        <w:rPr>
          <w:b/>
          <w:sz w:val="24"/>
          <w:szCs w:val="24"/>
        </w:rPr>
        <w:t>N students must be enrolled in the College Prep Program to remain</w:t>
      </w:r>
      <w:r w:rsidR="00943D20">
        <w:rPr>
          <w:b/>
          <w:sz w:val="24"/>
          <w:szCs w:val="24"/>
        </w:rPr>
        <w:t xml:space="preserve"> on campus after school dismisses.  Every Wednesday during 2018-2019 is an Early Dismissal day at 12:45 p.m.  On other days students are dismissed at 3:35 p.m.  </w:t>
      </w:r>
    </w:p>
    <w:p w14:paraId="5592953C" w14:textId="77777777" w:rsidR="00943D20" w:rsidRDefault="00943D20" w:rsidP="00723054">
      <w:pPr>
        <w:jc w:val="both"/>
        <w:rPr>
          <w:b/>
          <w:sz w:val="24"/>
          <w:szCs w:val="24"/>
        </w:rPr>
      </w:pPr>
    </w:p>
    <w:p w14:paraId="471E4875" w14:textId="6FCE9AAD" w:rsidR="00943D20" w:rsidRDefault="00943D20" w:rsidP="00723054">
      <w:pPr>
        <w:jc w:val="both"/>
        <w:rPr>
          <w:b/>
          <w:sz w:val="24"/>
          <w:szCs w:val="24"/>
        </w:rPr>
      </w:pPr>
      <w:r>
        <w:rPr>
          <w:b/>
          <w:sz w:val="24"/>
          <w:szCs w:val="24"/>
        </w:rPr>
        <w:t xml:space="preserve">DMS-N staff is employed by Southwest Schools, a state charter district.  A list of teachers, administrators, and support staff is available in the DMS-N office on the second floor of the Center.  </w:t>
      </w:r>
    </w:p>
    <w:p w14:paraId="271CB572" w14:textId="77777777" w:rsidR="00723054" w:rsidRPr="00C916EA" w:rsidRDefault="00723054" w:rsidP="00723054">
      <w:pPr>
        <w:jc w:val="both"/>
        <w:rPr>
          <w:sz w:val="24"/>
          <w:szCs w:val="24"/>
        </w:rPr>
      </w:pPr>
    </w:p>
    <w:p w14:paraId="1369986E" w14:textId="77777777" w:rsidR="00723054" w:rsidRDefault="00723054" w:rsidP="00723054">
      <w:pPr>
        <w:jc w:val="center"/>
        <w:rPr>
          <w:b/>
        </w:rPr>
      </w:pPr>
    </w:p>
    <w:p w14:paraId="55096869" w14:textId="77777777" w:rsidR="00723054" w:rsidRDefault="00723054" w:rsidP="00723054">
      <w:pPr>
        <w:jc w:val="center"/>
        <w:rPr>
          <w:b/>
        </w:rPr>
      </w:pPr>
    </w:p>
    <w:p w14:paraId="64F763AD" w14:textId="77777777" w:rsidR="00723054" w:rsidRDefault="00723054" w:rsidP="00723054">
      <w:pPr>
        <w:jc w:val="center"/>
        <w:rPr>
          <w:b/>
        </w:rPr>
      </w:pPr>
    </w:p>
    <w:p w14:paraId="01B7D465" w14:textId="77777777" w:rsidR="00723054" w:rsidRDefault="00723054" w:rsidP="00723054">
      <w:pPr>
        <w:jc w:val="center"/>
        <w:rPr>
          <w:b/>
        </w:rPr>
      </w:pPr>
    </w:p>
    <w:p w14:paraId="045BD36D" w14:textId="77777777" w:rsidR="00723054" w:rsidRDefault="00723054" w:rsidP="00723054">
      <w:pPr>
        <w:jc w:val="center"/>
        <w:rPr>
          <w:b/>
        </w:rPr>
      </w:pPr>
    </w:p>
    <w:p w14:paraId="51CAC0EF" w14:textId="77777777" w:rsidR="00723054" w:rsidRDefault="00723054" w:rsidP="00723054">
      <w:pPr>
        <w:jc w:val="center"/>
        <w:rPr>
          <w:b/>
        </w:rPr>
      </w:pPr>
    </w:p>
    <w:p w14:paraId="6A587478" w14:textId="77777777" w:rsidR="00723054" w:rsidRDefault="00723054" w:rsidP="00723054">
      <w:pPr>
        <w:jc w:val="center"/>
        <w:rPr>
          <w:b/>
        </w:rPr>
      </w:pPr>
    </w:p>
    <w:p w14:paraId="5E790079" w14:textId="77777777" w:rsidR="00723054" w:rsidRDefault="00723054" w:rsidP="00723054">
      <w:pPr>
        <w:jc w:val="center"/>
        <w:rPr>
          <w:b/>
        </w:rPr>
      </w:pPr>
    </w:p>
    <w:p w14:paraId="63141CD6" w14:textId="77777777" w:rsidR="00723054" w:rsidRDefault="00723054" w:rsidP="00723054">
      <w:pPr>
        <w:jc w:val="center"/>
        <w:rPr>
          <w:b/>
        </w:rPr>
      </w:pPr>
    </w:p>
    <w:p w14:paraId="15A339C0" w14:textId="77777777" w:rsidR="00723054" w:rsidRDefault="00723054" w:rsidP="00723054">
      <w:pPr>
        <w:jc w:val="center"/>
        <w:rPr>
          <w:b/>
        </w:rPr>
      </w:pPr>
    </w:p>
    <w:p w14:paraId="31EB45D4" w14:textId="77777777" w:rsidR="00723054" w:rsidRDefault="00723054" w:rsidP="00723054">
      <w:pPr>
        <w:jc w:val="center"/>
        <w:rPr>
          <w:b/>
        </w:rPr>
      </w:pPr>
    </w:p>
    <w:p w14:paraId="29E2B002" w14:textId="77777777" w:rsidR="00723054" w:rsidRDefault="00723054" w:rsidP="00723054">
      <w:pPr>
        <w:jc w:val="center"/>
        <w:rPr>
          <w:b/>
        </w:rPr>
      </w:pPr>
    </w:p>
    <w:p w14:paraId="7886F5F8" w14:textId="77777777" w:rsidR="00723054" w:rsidRDefault="00723054" w:rsidP="00723054">
      <w:pPr>
        <w:jc w:val="center"/>
        <w:rPr>
          <w:b/>
        </w:rPr>
      </w:pPr>
    </w:p>
    <w:p w14:paraId="6C97229A" w14:textId="77777777" w:rsidR="00723054" w:rsidRDefault="00723054" w:rsidP="00723054">
      <w:pPr>
        <w:jc w:val="center"/>
        <w:rPr>
          <w:b/>
        </w:rPr>
      </w:pPr>
    </w:p>
    <w:p w14:paraId="7D17635B" w14:textId="77777777" w:rsidR="00723054" w:rsidRDefault="00723054" w:rsidP="00723054">
      <w:pPr>
        <w:jc w:val="center"/>
        <w:rPr>
          <w:b/>
        </w:rPr>
      </w:pPr>
    </w:p>
    <w:p w14:paraId="054B8C2E" w14:textId="77777777" w:rsidR="00723054" w:rsidRDefault="00723054" w:rsidP="00723054">
      <w:pPr>
        <w:jc w:val="center"/>
        <w:rPr>
          <w:b/>
        </w:rPr>
      </w:pPr>
    </w:p>
    <w:p w14:paraId="3E4D6666" w14:textId="77777777" w:rsidR="00723054" w:rsidRDefault="00723054" w:rsidP="00723054">
      <w:pPr>
        <w:jc w:val="center"/>
        <w:rPr>
          <w:b/>
        </w:rPr>
      </w:pPr>
    </w:p>
    <w:p w14:paraId="3A5E3EE8" w14:textId="77777777" w:rsidR="00723054" w:rsidRDefault="00723054" w:rsidP="00723054">
      <w:pPr>
        <w:jc w:val="center"/>
        <w:rPr>
          <w:b/>
        </w:rPr>
      </w:pPr>
    </w:p>
    <w:p w14:paraId="4CA01AAE" w14:textId="77777777" w:rsidR="00723054" w:rsidRDefault="00723054" w:rsidP="00723054">
      <w:pPr>
        <w:jc w:val="center"/>
        <w:rPr>
          <w:b/>
        </w:rPr>
      </w:pPr>
    </w:p>
    <w:p w14:paraId="352C5B3B" w14:textId="77777777" w:rsidR="00723054" w:rsidRDefault="00723054" w:rsidP="00723054">
      <w:pPr>
        <w:jc w:val="center"/>
        <w:rPr>
          <w:b/>
        </w:rPr>
      </w:pPr>
    </w:p>
    <w:p w14:paraId="01B4ADFF" w14:textId="77777777" w:rsidR="00723054" w:rsidRDefault="00723054" w:rsidP="00723054">
      <w:pPr>
        <w:jc w:val="center"/>
        <w:rPr>
          <w:b/>
        </w:rPr>
      </w:pPr>
    </w:p>
    <w:p w14:paraId="0B83AEA9" w14:textId="77777777" w:rsidR="00723054" w:rsidRDefault="00723054" w:rsidP="00723054">
      <w:pPr>
        <w:jc w:val="center"/>
        <w:rPr>
          <w:b/>
        </w:rPr>
      </w:pPr>
    </w:p>
    <w:p w14:paraId="31E1527D" w14:textId="77777777" w:rsidR="00723054" w:rsidRDefault="00723054" w:rsidP="00723054">
      <w:pPr>
        <w:jc w:val="center"/>
        <w:rPr>
          <w:b/>
        </w:rPr>
      </w:pPr>
    </w:p>
    <w:p w14:paraId="53A8B3E2" w14:textId="77777777" w:rsidR="00723054" w:rsidRPr="00DB7F47" w:rsidRDefault="00723054" w:rsidP="00723054">
      <w:pPr>
        <w:jc w:val="center"/>
        <w:rPr>
          <w:b/>
        </w:rPr>
      </w:pPr>
    </w:p>
    <w:p w14:paraId="0A09C5EA" w14:textId="77777777" w:rsidR="00723054" w:rsidRPr="00DF07F4" w:rsidRDefault="00723054" w:rsidP="00723054"/>
    <w:p w14:paraId="33FA4932" w14:textId="77777777" w:rsidR="00723054" w:rsidRDefault="00723054" w:rsidP="00723054">
      <w:pPr>
        <w:jc w:val="center"/>
        <w:rPr>
          <w:b/>
          <w:sz w:val="28"/>
          <w:szCs w:val="28"/>
        </w:rPr>
      </w:pPr>
    </w:p>
    <w:p w14:paraId="23D6DCEE" w14:textId="77777777" w:rsidR="00723054" w:rsidRPr="00757F32" w:rsidRDefault="00723054" w:rsidP="00723054">
      <w:pPr>
        <w:jc w:val="center"/>
        <w:rPr>
          <w:b/>
          <w:sz w:val="28"/>
          <w:szCs w:val="28"/>
        </w:rPr>
      </w:pPr>
      <w:r w:rsidRPr="00757F32">
        <w:rPr>
          <w:b/>
          <w:sz w:val="28"/>
          <w:szCs w:val="28"/>
        </w:rPr>
        <w:t>NEHEMIAH CENTER STUDENT DISCIPLINE POLICY</w:t>
      </w:r>
    </w:p>
    <w:p w14:paraId="04E6612B" w14:textId="77777777" w:rsidR="00723054" w:rsidRDefault="00723054" w:rsidP="00723054">
      <w:pPr>
        <w:jc w:val="both"/>
        <w:rPr>
          <w:sz w:val="24"/>
        </w:rPr>
      </w:pPr>
    </w:p>
    <w:p w14:paraId="152A65C5" w14:textId="77777777" w:rsidR="00723054" w:rsidRPr="00757F32" w:rsidRDefault="00723054" w:rsidP="00723054">
      <w:pPr>
        <w:jc w:val="both"/>
        <w:rPr>
          <w:sz w:val="24"/>
          <w:szCs w:val="24"/>
        </w:rPr>
      </w:pPr>
      <w:r w:rsidRPr="00757F32">
        <w:rPr>
          <w:sz w:val="24"/>
          <w:szCs w:val="24"/>
        </w:rPr>
        <w:t xml:space="preserve">Children will be expected to treat their classmates, teachers, and parents with respect when they are at the Center.  Likewise, we want students to feel secure while in the presence of their classmates and all adults.  PARENTS:  Please keep this in mind when you are interacting with your child at school.  Physical punishment, yelling or failure to supervise your child will not be tolerated.  If you need some assistance with your child, the staff will be available to help you.  </w:t>
      </w:r>
    </w:p>
    <w:p w14:paraId="168F046B" w14:textId="77777777" w:rsidR="00723054" w:rsidRPr="00757F32" w:rsidRDefault="00723054" w:rsidP="00723054">
      <w:pPr>
        <w:jc w:val="both"/>
        <w:rPr>
          <w:sz w:val="24"/>
          <w:szCs w:val="24"/>
        </w:rPr>
      </w:pPr>
    </w:p>
    <w:p w14:paraId="07A94C26" w14:textId="77777777" w:rsidR="00723054" w:rsidRPr="00757F32" w:rsidRDefault="00723054" w:rsidP="00723054">
      <w:pPr>
        <w:tabs>
          <w:tab w:val="left" w:pos="1950"/>
        </w:tabs>
        <w:jc w:val="both"/>
        <w:rPr>
          <w:sz w:val="24"/>
          <w:szCs w:val="24"/>
        </w:rPr>
      </w:pPr>
      <w:r w:rsidRPr="00757F32">
        <w:rPr>
          <w:sz w:val="24"/>
          <w:szCs w:val="24"/>
        </w:rPr>
        <w:t xml:space="preserve">We believe that students need many opportunities to practice being independent thinkers.  We will encourage them to solve their own problems in an appropriate manner and to develop adequate social skills.   When a child behaves inappropriately, we will observe the child and work with him/her to promote positive behavior.  We will document the incident, the intervention used, and will inform you as the need arises.  If the problem persists, we will call a parent conference.  In the event that the behavior continues, the teacher will initiate a meeting with the Director of Education.  Together we will meet (the parents, the teachers, and the Director) to recommend a behavior plan.  The recommendations may include a time frame in which completion of appropriate counseling, testing, or observation will take place in order to maintain enrollment of the child in the program.  Parents may request a conference at any time. </w:t>
      </w:r>
    </w:p>
    <w:p w14:paraId="04DB0807" w14:textId="77777777" w:rsidR="00723054" w:rsidRPr="00757F32" w:rsidRDefault="00723054" w:rsidP="00723054">
      <w:pPr>
        <w:tabs>
          <w:tab w:val="left" w:pos="1950"/>
        </w:tabs>
        <w:jc w:val="both"/>
        <w:rPr>
          <w:sz w:val="24"/>
          <w:szCs w:val="24"/>
        </w:rPr>
      </w:pPr>
    </w:p>
    <w:p w14:paraId="61CFAD30" w14:textId="77777777" w:rsidR="00723054" w:rsidRPr="00757F32" w:rsidRDefault="00723054" w:rsidP="00723054">
      <w:pPr>
        <w:tabs>
          <w:tab w:val="left" w:pos="1950"/>
        </w:tabs>
        <w:jc w:val="both"/>
        <w:rPr>
          <w:sz w:val="24"/>
          <w:szCs w:val="24"/>
        </w:rPr>
      </w:pPr>
      <w:r w:rsidRPr="00757F32">
        <w:rPr>
          <w:sz w:val="24"/>
          <w:szCs w:val="24"/>
        </w:rPr>
        <w:t>The Nehemiah Center follows a strict Discipline Code set forth by the Texas Department of Family and Protective Services (Texas Administrative Code Title 40, Chapters 746 and 747, Subchapters L, Discipline and Guidance).  In addition to the state’s guidelines, the Center maintains a separate discipline policy that we expect all persons affiliated with the Nehemiah Center to follow (e.g. staff, volunteers, parents, students).  In the event that a student chooses not to follow Nehemiah’s rules and display acceptable levels of respectful conduct, the Center will respond with any or all of the following consequences/actions:</w:t>
      </w:r>
    </w:p>
    <w:p w14:paraId="7733F090" w14:textId="77777777" w:rsidR="00723054" w:rsidRPr="00757F32" w:rsidRDefault="00723054" w:rsidP="00723054">
      <w:pPr>
        <w:tabs>
          <w:tab w:val="left" w:pos="1950"/>
        </w:tabs>
        <w:jc w:val="both"/>
        <w:rPr>
          <w:sz w:val="24"/>
          <w:szCs w:val="24"/>
        </w:rPr>
      </w:pPr>
    </w:p>
    <w:p w14:paraId="1EA0B442" w14:textId="77777777" w:rsidR="00723054" w:rsidRPr="00757F32" w:rsidRDefault="00723054" w:rsidP="00723054">
      <w:pPr>
        <w:numPr>
          <w:ilvl w:val="0"/>
          <w:numId w:val="2"/>
        </w:numPr>
        <w:tabs>
          <w:tab w:val="left" w:pos="-6930"/>
        </w:tabs>
        <w:jc w:val="both"/>
        <w:rPr>
          <w:sz w:val="24"/>
          <w:szCs w:val="24"/>
        </w:rPr>
      </w:pPr>
      <w:r w:rsidRPr="00757F32">
        <w:rPr>
          <w:sz w:val="24"/>
          <w:szCs w:val="24"/>
        </w:rPr>
        <w:t>1</w:t>
      </w:r>
      <w:r w:rsidRPr="00757F32">
        <w:rPr>
          <w:sz w:val="24"/>
          <w:szCs w:val="24"/>
          <w:vertAlign w:val="superscript"/>
        </w:rPr>
        <w:t>st</w:t>
      </w:r>
      <w:r w:rsidRPr="00757F32">
        <w:rPr>
          <w:sz w:val="24"/>
          <w:szCs w:val="24"/>
        </w:rPr>
        <w:t>-Verbal warning (directly with the student)</w:t>
      </w:r>
    </w:p>
    <w:p w14:paraId="163009D7" w14:textId="77777777" w:rsidR="00723054" w:rsidRPr="00757F32" w:rsidRDefault="00723054" w:rsidP="00723054">
      <w:pPr>
        <w:numPr>
          <w:ilvl w:val="0"/>
          <w:numId w:val="2"/>
        </w:numPr>
        <w:tabs>
          <w:tab w:val="left" w:pos="-6930"/>
        </w:tabs>
        <w:jc w:val="both"/>
        <w:rPr>
          <w:sz w:val="24"/>
          <w:szCs w:val="24"/>
        </w:rPr>
      </w:pPr>
      <w:r w:rsidRPr="00757F32">
        <w:rPr>
          <w:sz w:val="24"/>
          <w:szCs w:val="24"/>
        </w:rPr>
        <w:t>2</w:t>
      </w:r>
      <w:r w:rsidRPr="00757F32">
        <w:rPr>
          <w:sz w:val="24"/>
          <w:szCs w:val="24"/>
          <w:vertAlign w:val="superscript"/>
        </w:rPr>
        <w:t>nd</w:t>
      </w:r>
      <w:r w:rsidRPr="00757F32">
        <w:rPr>
          <w:sz w:val="24"/>
          <w:szCs w:val="24"/>
        </w:rPr>
        <w:t>-Verbal warning (with parent notification)</w:t>
      </w:r>
    </w:p>
    <w:p w14:paraId="4BF649FB" w14:textId="77777777" w:rsidR="00723054" w:rsidRPr="00757F32" w:rsidRDefault="00723054" w:rsidP="00723054">
      <w:pPr>
        <w:numPr>
          <w:ilvl w:val="0"/>
          <w:numId w:val="2"/>
        </w:numPr>
        <w:tabs>
          <w:tab w:val="left" w:pos="-6930"/>
        </w:tabs>
        <w:jc w:val="both"/>
        <w:rPr>
          <w:sz w:val="24"/>
          <w:szCs w:val="24"/>
        </w:rPr>
      </w:pPr>
      <w:r w:rsidRPr="00757F32">
        <w:rPr>
          <w:sz w:val="24"/>
          <w:szCs w:val="24"/>
        </w:rPr>
        <w:t>3</w:t>
      </w:r>
      <w:r w:rsidRPr="00757F32">
        <w:rPr>
          <w:sz w:val="24"/>
          <w:szCs w:val="24"/>
          <w:vertAlign w:val="superscript"/>
        </w:rPr>
        <w:t>rd</w:t>
      </w:r>
      <w:r w:rsidRPr="00757F32">
        <w:rPr>
          <w:sz w:val="24"/>
          <w:szCs w:val="24"/>
        </w:rPr>
        <w:t>-Loss of activity privilege (with parent notification)</w:t>
      </w:r>
    </w:p>
    <w:p w14:paraId="428109F6" w14:textId="29D1BC73" w:rsidR="00723054" w:rsidRPr="00757F32" w:rsidRDefault="00723054" w:rsidP="00723054">
      <w:pPr>
        <w:numPr>
          <w:ilvl w:val="0"/>
          <w:numId w:val="2"/>
        </w:numPr>
        <w:tabs>
          <w:tab w:val="left" w:pos="-6930"/>
        </w:tabs>
        <w:jc w:val="both"/>
        <w:rPr>
          <w:sz w:val="24"/>
          <w:szCs w:val="24"/>
        </w:rPr>
      </w:pPr>
      <w:r w:rsidRPr="00757F32">
        <w:rPr>
          <w:sz w:val="24"/>
          <w:szCs w:val="24"/>
        </w:rPr>
        <w:t>4</w:t>
      </w:r>
      <w:r w:rsidRPr="00757F32">
        <w:rPr>
          <w:sz w:val="24"/>
          <w:szCs w:val="24"/>
          <w:vertAlign w:val="superscript"/>
        </w:rPr>
        <w:t>th</w:t>
      </w:r>
      <w:r w:rsidRPr="00757F32">
        <w:rPr>
          <w:sz w:val="24"/>
          <w:szCs w:val="24"/>
        </w:rPr>
        <w:t xml:space="preserve">-Sent to Director of Education </w:t>
      </w:r>
    </w:p>
    <w:p w14:paraId="6B67EBCB" w14:textId="77777777" w:rsidR="00723054" w:rsidRPr="00757F32" w:rsidRDefault="00723054" w:rsidP="00723054">
      <w:pPr>
        <w:numPr>
          <w:ilvl w:val="0"/>
          <w:numId w:val="2"/>
        </w:numPr>
        <w:tabs>
          <w:tab w:val="left" w:pos="-6930"/>
        </w:tabs>
        <w:jc w:val="both"/>
        <w:rPr>
          <w:sz w:val="24"/>
          <w:szCs w:val="24"/>
        </w:rPr>
      </w:pPr>
      <w:r w:rsidRPr="00757F32">
        <w:rPr>
          <w:sz w:val="24"/>
          <w:szCs w:val="24"/>
        </w:rPr>
        <w:t>5</w:t>
      </w:r>
      <w:r w:rsidRPr="00757F32">
        <w:rPr>
          <w:sz w:val="24"/>
          <w:szCs w:val="24"/>
          <w:vertAlign w:val="superscript"/>
        </w:rPr>
        <w:t>th</w:t>
      </w:r>
      <w:r w:rsidRPr="00757F32">
        <w:rPr>
          <w:sz w:val="24"/>
          <w:szCs w:val="24"/>
        </w:rPr>
        <w:t>-Conference with parent, teacher, and administrator, and the development of a Behavior Intervention Plan</w:t>
      </w:r>
    </w:p>
    <w:p w14:paraId="0CCDCB40" w14:textId="6E375CF8" w:rsidR="00723054" w:rsidRPr="00757F32" w:rsidRDefault="00723054" w:rsidP="00723054">
      <w:pPr>
        <w:numPr>
          <w:ilvl w:val="0"/>
          <w:numId w:val="2"/>
        </w:numPr>
        <w:tabs>
          <w:tab w:val="left" w:pos="-6930"/>
        </w:tabs>
        <w:jc w:val="both"/>
        <w:rPr>
          <w:sz w:val="24"/>
          <w:szCs w:val="24"/>
        </w:rPr>
      </w:pPr>
      <w:r w:rsidRPr="00757F32">
        <w:rPr>
          <w:sz w:val="24"/>
          <w:szCs w:val="24"/>
        </w:rPr>
        <w:t>6</w:t>
      </w:r>
      <w:r w:rsidRPr="00757F32">
        <w:rPr>
          <w:sz w:val="24"/>
          <w:szCs w:val="24"/>
          <w:vertAlign w:val="superscript"/>
        </w:rPr>
        <w:t>th</w:t>
      </w:r>
      <w:r w:rsidRPr="00757F32">
        <w:rPr>
          <w:sz w:val="24"/>
          <w:szCs w:val="24"/>
        </w:rPr>
        <w:t>-Suspension (number of days will be determined by the Director of Education)</w:t>
      </w:r>
    </w:p>
    <w:p w14:paraId="4DFB1D82" w14:textId="77777777" w:rsidR="00723054" w:rsidRPr="00757F32" w:rsidRDefault="00723054" w:rsidP="00723054">
      <w:pPr>
        <w:numPr>
          <w:ilvl w:val="0"/>
          <w:numId w:val="2"/>
        </w:numPr>
        <w:tabs>
          <w:tab w:val="left" w:pos="-6930"/>
        </w:tabs>
        <w:jc w:val="both"/>
        <w:rPr>
          <w:sz w:val="24"/>
          <w:szCs w:val="24"/>
        </w:rPr>
      </w:pPr>
      <w:r w:rsidRPr="00757F32">
        <w:rPr>
          <w:sz w:val="24"/>
          <w:szCs w:val="24"/>
        </w:rPr>
        <w:t>Behavioral Intervention Plan reviewed</w:t>
      </w:r>
    </w:p>
    <w:p w14:paraId="35A7D41A" w14:textId="77777777" w:rsidR="00723054" w:rsidRPr="00757F32" w:rsidRDefault="00723054" w:rsidP="00723054">
      <w:pPr>
        <w:numPr>
          <w:ilvl w:val="0"/>
          <w:numId w:val="2"/>
        </w:numPr>
        <w:tabs>
          <w:tab w:val="left" w:pos="-6930"/>
        </w:tabs>
        <w:jc w:val="both"/>
        <w:rPr>
          <w:sz w:val="24"/>
          <w:szCs w:val="24"/>
        </w:rPr>
      </w:pPr>
      <w:r w:rsidRPr="00757F32">
        <w:rPr>
          <w:sz w:val="24"/>
          <w:szCs w:val="24"/>
        </w:rPr>
        <w:t>Dismissal from Center</w:t>
      </w:r>
    </w:p>
    <w:p w14:paraId="0280B50D" w14:textId="77777777" w:rsidR="00723054" w:rsidRPr="00757F32" w:rsidRDefault="00723054" w:rsidP="00723054">
      <w:pPr>
        <w:tabs>
          <w:tab w:val="left" w:pos="-6930"/>
        </w:tabs>
        <w:jc w:val="both"/>
        <w:rPr>
          <w:sz w:val="24"/>
          <w:szCs w:val="24"/>
        </w:rPr>
      </w:pPr>
    </w:p>
    <w:p w14:paraId="1EAE71C4" w14:textId="77777777" w:rsidR="00723054" w:rsidRPr="00757F32" w:rsidRDefault="00723054" w:rsidP="00723054">
      <w:pPr>
        <w:tabs>
          <w:tab w:val="left" w:pos="-6930"/>
        </w:tabs>
        <w:jc w:val="both"/>
        <w:rPr>
          <w:sz w:val="24"/>
          <w:szCs w:val="24"/>
        </w:rPr>
      </w:pPr>
    </w:p>
    <w:p w14:paraId="254F2EF8" w14:textId="77777777" w:rsidR="00723054" w:rsidRPr="00757F32" w:rsidRDefault="00723054" w:rsidP="00723054">
      <w:pPr>
        <w:tabs>
          <w:tab w:val="left" w:pos="1950"/>
        </w:tabs>
        <w:jc w:val="both"/>
        <w:rPr>
          <w:sz w:val="24"/>
          <w:szCs w:val="24"/>
        </w:rPr>
      </w:pPr>
    </w:p>
    <w:p w14:paraId="69C9A480" w14:textId="77777777" w:rsidR="00723054" w:rsidRPr="00757F32" w:rsidRDefault="00723054" w:rsidP="00723054">
      <w:pPr>
        <w:tabs>
          <w:tab w:val="left" w:pos="1950"/>
        </w:tabs>
        <w:jc w:val="both"/>
        <w:rPr>
          <w:sz w:val="24"/>
          <w:szCs w:val="24"/>
        </w:rPr>
      </w:pPr>
    </w:p>
    <w:p w14:paraId="77B8BC7B" w14:textId="77777777" w:rsidR="00723054" w:rsidRPr="00757F32" w:rsidRDefault="00723054" w:rsidP="00723054">
      <w:pPr>
        <w:tabs>
          <w:tab w:val="left" w:pos="1950"/>
        </w:tabs>
        <w:jc w:val="both"/>
        <w:rPr>
          <w:sz w:val="24"/>
          <w:szCs w:val="24"/>
        </w:rPr>
      </w:pPr>
      <w:r w:rsidRPr="00757F32">
        <w:rPr>
          <w:sz w:val="24"/>
          <w:szCs w:val="24"/>
        </w:rPr>
        <w:t>The Nehemiah Center has zero tolerance for the following: immediate suspension</w:t>
      </w:r>
    </w:p>
    <w:p w14:paraId="0523AFCD" w14:textId="77777777" w:rsidR="00723054" w:rsidRPr="00757F32" w:rsidRDefault="00723054" w:rsidP="00723054">
      <w:pPr>
        <w:tabs>
          <w:tab w:val="left" w:pos="1950"/>
        </w:tabs>
        <w:jc w:val="both"/>
        <w:rPr>
          <w:sz w:val="24"/>
          <w:szCs w:val="24"/>
        </w:rPr>
      </w:pPr>
    </w:p>
    <w:p w14:paraId="451BFB5A" w14:textId="77777777" w:rsidR="00723054" w:rsidRPr="00757F32" w:rsidRDefault="00723054" w:rsidP="00723054">
      <w:pPr>
        <w:numPr>
          <w:ilvl w:val="0"/>
          <w:numId w:val="3"/>
        </w:numPr>
        <w:tabs>
          <w:tab w:val="left" w:pos="-930"/>
        </w:tabs>
        <w:ind w:firstLine="1170"/>
        <w:jc w:val="both"/>
        <w:rPr>
          <w:sz w:val="24"/>
          <w:szCs w:val="24"/>
        </w:rPr>
      </w:pPr>
      <w:r w:rsidRPr="00757F32">
        <w:rPr>
          <w:sz w:val="24"/>
          <w:szCs w:val="24"/>
        </w:rPr>
        <w:t>Fighting</w:t>
      </w:r>
    </w:p>
    <w:p w14:paraId="5D868828" w14:textId="77777777" w:rsidR="00723054" w:rsidRPr="00757F32" w:rsidRDefault="00723054" w:rsidP="00723054">
      <w:pPr>
        <w:numPr>
          <w:ilvl w:val="0"/>
          <w:numId w:val="3"/>
        </w:numPr>
        <w:tabs>
          <w:tab w:val="left" w:pos="-930"/>
        </w:tabs>
        <w:ind w:firstLine="1170"/>
        <w:jc w:val="both"/>
        <w:rPr>
          <w:sz w:val="24"/>
          <w:szCs w:val="24"/>
        </w:rPr>
      </w:pPr>
      <w:r w:rsidRPr="00757F32">
        <w:rPr>
          <w:sz w:val="24"/>
          <w:szCs w:val="24"/>
        </w:rPr>
        <w:t>Vulgarity and disrespect to peers, staff, and volunteers</w:t>
      </w:r>
    </w:p>
    <w:p w14:paraId="0D2245EB" w14:textId="77777777" w:rsidR="00723054" w:rsidRPr="00757F32" w:rsidRDefault="00723054" w:rsidP="00723054">
      <w:pPr>
        <w:numPr>
          <w:ilvl w:val="0"/>
          <w:numId w:val="3"/>
        </w:numPr>
        <w:tabs>
          <w:tab w:val="left" w:pos="-930"/>
        </w:tabs>
        <w:ind w:firstLine="1170"/>
        <w:jc w:val="both"/>
        <w:rPr>
          <w:sz w:val="24"/>
          <w:szCs w:val="24"/>
        </w:rPr>
      </w:pPr>
      <w:r w:rsidRPr="00757F32">
        <w:rPr>
          <w:sz w:val="24"/>
          <w:szCs w:val="24"/>
        </w:rPr>
        <w:t>Misuse of Nehemiah Center property</w:t>
      </w:r>
    </w:p>
    <w:p w14:paraId="76E1049C" w14:textId="77777777" w:rsidR="00723054" w:rsidRPr="00757F32" w:rsidRDefault="00723054" w:rsidP="00723054">
      <w:pPr>
        <w:numPr>
          <w:ilvl w:val="0"/>
          <w:numId w:val="3"/>
        </w:numPr>
        <w:tabs>
          <w:tab w:val="left" w:pos="-930"/>
        </w:tabs>
        <w:ind w:firstLine="1170"/>
        <w:jc w:val="both"/>
        <w:rPr>
          <w:sz w:val="24"/>
          <w:szCs w:val="24"/>
        </w:rPr>
      </w:pPr>
      <w:r w:rsidRPr="00757F32">
        <w:rPr>
          <w:sz w:val="24"/>
          <w:szCs w:val="24"/>
        </w:rPr>
        <w:t>A pattern of teasing and bullying (including cyber-bullying)</w:t>
      </w:r>
    </w:p>
    <w:p w14:paraId="317AD660" w14:textId="77777777" w:rsidR="00723054" w:rsidRPr="00757F32" w:rsidRDefault="00723054" w:rsidP="00723054">
      <w:pPr>
        <w:numPr>
          <w:ilvl w:val="0"/>
          <w:numId w:val="3"/>
        </w:numPr>
        <w:tabs>
          <w:tab w:val="left" w:pos="-930"/>
        </w:tabs>
        <w:ind w:firstLine="1170"/>
        <w:jc w:val="both"/>
        <w:rPr>
          <w:sz w:val="24"/>
          <w:szCs w:val="24"/>
        </w:rPr>
      </w:pPr>
      <w:r w:rsidRPr="00757F32">
        <w:rPr>
          <w:sz w:val="24"/>
          <w:szCs w:val="24"/>
        </w:rPr>
        <w:t>Stealing</w:t>
      </w:r>
    </w:p>
    <w:p w14:paraId="507EE489" w14:textId="77777777" w:rsidR="00723054" w:rsidRPr="00757F32" w:rsidRDefault="00723054" w:rsidP="00723054">
      <w:pPr>
        <w:numPr>
          <w:ilvl w:val="0"/>
          <w:numId w:val="3"/>
        </w:numPr>
        <w:tabs>
          <w:tab w:val="left" w:pos="-930"/>
        </w:tabs>
        <w:ind w:firstLine="1170"/>
        <w:jc w:val="both"/>
        <w:rPr>
          <w:sz w:val="24"/>
          <w:szCs w:val="24"/>
        </w:rPr>
      </w:pPr>
      <w:r w:rsidRPr="00757F32">
        <w:rPr>
          <w:sz w:val="24"/>
          <w:szCs w:val="24"/>
        </w:rPr>
        <w:t xml:space="preserve">ANYTHING THAT IS DEEMED UN-CHRISTIAN and not of </w:t>
      </w:r>
      <w:r w:rsidRPr="00757F32">
        <w:rPr>
          <w:sz w:val="24"/>
          <w:szCs w:val="24"/>
        </w:rPr>
        <w:tab/>
        <w:t xml:space="preserve">  </w:t>
      </w:r>
      <w:r w:rsidRPr="00757F32">
        <w:rPr>
          <w:sz w:val="24"/>
          <w:szCs w:val="24"/>
        </w:rPr>
        <w:tab/>
        <w:t xml:space="preserve">   NEHEMIAH’S PURPOSE and STANDARDS</w:t>
      </w:r>
    </w:p>
    <w:p w14:paraId="2F12366F" w14:textId="77777777" w:rsidR="00723054" w:rsidRPr="00757F32" w:rsidRDefault="00723054" w:rsidP="00723054">
      <w:pPr>
        <w:jc w:val="both"/>
        <w:rPr>
          <w:sz w:val="24"/>
          <w:szCs w:val="24"/>
        </w:rPr>
      </w:pPr>
    </w:p>
    <w:p w14:paraId="68BF11EB" w14:textId="77777777" w:rsidR="00723054" w:rsidRPr="00757F32" w:rsidRDefault="00723054" w:rsidP="00723054">
      <w:pPr>
        <w:jc w:val="both"/>
        <w:rPr>
          <w:sz w:val="24"/>
          <w:szCs w:val="24"/>
        </w:rPr>
      </w:pPr>
      <w:r w:rsidRPr="00757F32">
        <w:rPr>
          <w:sz w:val="24"/>
          <w:szCs w:val="24"/>
        </w:rPr>
        <w:t xml:space="preserve"> </w:t>
      </w:r>
    </w:p>
    <w:p w14:paraId="051F5D29" w14:textId="77777777" w:rsidR="00723054" w:rsidRPr="00757F32" w:rsidRDefault="00723054" w:rsidP="00723054">
      <w:pPr>
        <w:tabs>
          <w:tab w:val="left" w:pos="1950"/>
        </w:tabs>
        <w:jc w:val="both"/>
        <w:rPr>
          <w:b/>
          <w:sz w:val="24"/>
          <w:szCs w:val="24"/>
        </w:rPr>
      </w:pPr>
      <w:r w:rsidRPr="00757F32">
        <w:rPr>
          <w:b/>
          <w:sz w:val="24"/>
          <w:szCs w:val="24"/>
        </w:rPr>
        <w:t>The Nehemiah Center reserves the right to dismiss a child from the Center if any parent fails to comply with conference requests and/or intervention plans with the Director of Education or other Center personnel as appropriate.  A recommendation for dismissal will be made to the Executive Director. We encourage parents to request a conference with the Director of Education to discuss any problems with your child’s behavior at the Center. The student may be referred to outside professionals.  Parents must comply with the behavioral plan in order to maintain enrollment of their child at the Center.</w:t>
      </w:r>
    </w:p>
    <w:p w14:paraId="1F4599E1" w14:textId="77777777" w:rsidR="00723054" w:rsidRPr="00757F32" w:rsidRDefault="00723054" w:rsidP="00723054">
      <w:pPr>
        <w:tabs>
          <w:tab w:val="left" w:pos="1950"/>
        </w:tabs>
        <w:jc w:val="both"/>
        <w:rPr>
          <w:b/>
          <w:sz w:val="24"/>
          <w:szCs w:val="24"/>
        </w:rPr>
      </w:pPr>
    </w:p>
    <w:p w14:paraId="4C2D181E" w14:textId="77777777" w:rsidR="00723054" w:rsidRPr="00757F32" w:rsidRDefault="00723054" w:rsidP="00723054">
      <w:pPr>
        <w:tabs>
          <w:tab w:val="left" w:pos="1950"/>
        </w:tabs>
        <w:jc w:val="both"/>
        <w:rPr>
          <w:b/>
          <w:sz w:val="24"/>
          <w:szCs w:val="24"/>
        </w:rPr>
      </w:pPr>
    </w:p>
    <w:p w14:paraId="79030665" w14:textId="77777777" w:rsidR="00723054" w:rsidRDefault="00723054" w:rsidP="00723054">
      <w:pPr>
        <w:tabs>
          <w:tab w:val="left" w:pos="1950"/>
        </w:tabs>
        <w:jc w:val="both"/>
        <w:rPr>
          <w:b/>
          <w:sz w:val="24"/>
          <w:szCs w:val="24"/>
        </w:rPr>
      </w:pPr>
    </w:p>
    <w:p w14:paraId="0419462F" w14:textId="77777777" w:rsidR="00723054" w:rsidRDefault="00723054" w:rsidP="00723054">
      <w:pPr>
        <w:pStyle w:val="Heading3"/>
      </w:pPr>
    </w:p>
    <w:p w14:paraId="58A6255B" w14:textId="77777777" w:rsidR="00723054" w:rsidRDefault="00723054" w:rsidP="00723054">
      <w:pPr>
        <w:pStyle w:val="Heading3"/>
        <w:jc w:val="center"/>
        <w:rPr>
          <w:b/>
          <w:u w:val="single"/>
        </w:rPr>
      </w:pPr>
    </w:p>
    <w:p w14:paraId="78F3FB4E" w14:textId="77777777" w:rsidR="00723054" w:rsidRDefault="00723054" w:rsidP="00723054">
      <w:pPr>
        <w:pStyle w:val="Heading3"/>
        <w:jc w:val="center"/>
        <w:rPr>
          <w:b/>
          <w:u w:val="single"/>
        </w:rPr>
      </w:pPr>
    </w:p>
    <w:p w14:paraId="42FCEB14" w14:textId="77777777" w:rsidR="00723054" w:rsidRDefault="00723054" w:rsidP="00723054">
      <w:pPr>
        <w:pStyle w:val="Heading3"/>
        <w:jc w:val="center"/>
        <w:rPr>
          <w:b/>
          <w:u w:val="single"/>
        </w:rPr>
      </w:pPr>
    </w:p>
    <w:p w14:paraId="7BD32EF6" w14:textId="77777777" w:rsidR="00723054" w:rsidRDefault="00723054" w:rsidP="00723054">
      <w:pPr>
        <w:pStyle w:val="Heading3"/>
        <w:jc w:val="center"/>
        <w:rPr>
          <w:b/>
          <w:u w:val="single"/>
        </w:rPr>
      </w:pPr>
    </w:p>
    <w:p w14:paraId="6FBD8541" w14:textId="77777777" w:rsidR="00723054" w:rsidRDefault="00723054" w:rsidP="00723054">
      <w:pPr>
        <w:pStyle w:val="Heading3"/>
        <w:jc w:val="center"/>
        <w:rPr>
          <w:b/>
          <w:u w:val="single"/>
        </w:rPr>
      </w:pPr>
    </w:p>
    <w:p w14:paraId="54AE1269" w14:textId="77777777" w:rsidR="00723054" w:rsidRDefault="00723054" w:rsidP="00723054">
      <w:pPr>
        <w:pStyle w:val="Heading3"/>
        <w:jc w:val="center"/>
        <w:rPr>
          <w:b/>
          <w:u w:val="single"/>
        </w:rPr>
      </w:pPr>
    </w:p>
    <w:p w14:paraId="35053377" w14:textId="77777777" w:rsidR="00723054" w:rsidRDefault="00723054" w:rsidP="00723054">
      <w:pPr>
        <w:pStyle w:val="Heading3"/>
        <w:jc w:val="center"/>
        <w:rPr>
          <w:b/>
          <w:u w:val="single"/>
        </w:rPr>
      </w:pPr>
    </w:p>
    <w:p w14:paraId="23943699" w14:textId="77777777" w:rsidR="00723054" w:rsidRDefault="00723054" w:rsidP="00723054">
      <w:pPr>
        <w:pStyle w:val="Heading3"/>
        <w:jc w:val="center"/>
        <w:rPr>
          <w:b/>
          <w:u w:val="single"/>
        </w:rPr>
      </w:pPr>
    </w:p>
    <w:p w14:paraId="07FF414F" w14:textId="77777777" w:rsidR="00723054" w:rsidRDefault="00723054" w:rsidP="00723054">
      <w:pPr>
        <w:pStyle w:val="Heading3"/>
        <w:jc w:val="center"/>
        <w:rPr>
          <w:b/>
          <w:u w:val="single"/>
        </w:rPr>
      </w:pPr>
    </w:p>
    <w:p w14:paraId="6679303D" w14:textId="77777777" w:rsidR="00723054" w:rsidRDefault="00723054" w:rsidP="00723054">
      <w:pPr>
        <w:pStyle w:val="Heading3"/>
        <w:jc w:val="center"/>
        <w:rPr>
          <w:b/>
          <w:u w:val="single"/>
        </w:rPr>
      </w:pPr>
    </w:p>
    <w:p w14:paraId="523C8B5F" w14:textId="77777777" w:rsidR="00723054" w:rsidRDefault="00723054" w:rsidP="00723054">
      <w:pPr>
        <w:pStyle w:val="Heading3"/>
        <w:jc w:val="center"/>
        <w:rPr>
          <w:b/>
          <w:u w:val="single"/>
        </w:rPr>
      </w:pPr>
    </w:p>
    <w:p w14:paraId="77BB94F9" w14:textId="77777777" w:rsidR="00723054" w:rsidRDefault="00723054" w:rsidP="00723054">
      <w:pPr>
        <w:pStyle w:val="Heading3"/>
        <w:jc w:val="center"/>
        <w:rPr>
          <w:b/>
          <w:u w:val="single"/>
        </w:rPr>
      </w:pPr>
    </w:p>
    <w:p w14:paraId="724F1003" w14:textId="77777777" w:rsidR="00723054" w:rsidRDefault="00723054" w:rsidP="00723054">
      <w:pPr>
        <w:pStyle w:val="Heading3"/>
        <w:jc w:val="center"/>
        <w:rPr>
          <w:b/>
          <w:u w:val="single"/>
        </w:rPr>
      </w:pPr>
    </w:p>
    <w:p w14:paraId="5E263128" w14:textId="77777777" w:rsidR="00723054" w:rsidRDefault="00723054" w:rsidP="00723054">
      <w:pPr>
        <w:pStyle w:val="Heading3"/>
        <w:jc w:val="center"/>
        <w:rPr>
          <w:b/>
          <w:u w:val="single"/>
        </w:rPr>
      </w:pPr>
    </w:p>
    <w:p w14:paraId="7A38C549" w14:textId="77777777" w:rsidR="00723054" w:rsidRDefault="00723054" w:rsidP="00723054">
      <w:pPr>
        <w:pStyle w:val="Heading3"/>
        <w:jc w:val="center"/>
        <w:rPr>
          <w:b/>
          <w:u w:val="single"/>
        </w:rPr>
      </w:pPr>
    </w:p>
    <w:p w14:paraId="6EF58817" w14:textId="77777777" w:rsidR="00723054" w:rsidRDefault="00723054" w:rsidP="00723054">
      <w:pPr>
        <w:pStyle w:val="Heading3"/>
        <w:jc w:val="center"/>
        <w:rPr>
          <w:b/>
          <w:u w:val="single"/>
        </w:rPr>
      </w:pPr>
    </w:p>
    <w:p w14:paraId="38C524E9" w14:textId="77777777" w:rsidR="00723054" w:rsidRDefault="00723054" w:rsidP="001D3C10">
      <w:pPr>
        <w:pStyle w:val="Heading3"/>
        <w:rPr>
          <w:b/>
          <w:u w:val="single"/>
        </w:rPr>
      </w:pPr>
    </w:p>
    <w:p w14:paraId="7E25CD51" w14:textId="77777777" w:rsidR="00723054" w:rsidRDefault="00723054" w:rsidP="00723054"/>
    <w:p w14:paraId="0B4291FE" w14:textId="77777777" w:rsidR="00723054" w:rsidRDefault="00723054" w:rsidP="00723054">
      <w:pPr>
        <w:jc w:val="center"/>
        <w:rPr>
          <w:b/>
          <w:sz w:val="24"/>
          <w:szCs w:val="24"/>
        </w:rPr>
      </w:pPr>
    </w:p>
    <w:p w14:paraId="13E7709A" w14:textId="75F9AFC8" w:rsidR="00723054" w:rsidRPr="00757F32" w:rsidRDefault="00723054" w:rsidP="00723054">
      <w:pPr>
        <w:jc w:val="center"/>
        <w:rPr>
          <w:b/>
          <w:sz w:val="28"/>
          <w:szCs w:val="28"/>
          <w:u w:val="single"/>
        </w:rPr>
      </w:pPr>
      <w:r w:rsidRPr="00757F32">
        <w:rPr>
          <w:b/>
          <w:sz w:val="28"/>
          <w:szCs w:val="28"/>
          <w:u w:val="single"/>
        </w:rPr>
        <w:t>PARENT/G</w:t>
      </w:r>
      <w:r w:rsidR="00E21DBE">
        <w:rPr>
          <w:b/>
          <w:sz w:val="28"/>
          <w:szCs w:val="28"/>
          <w:u w:val="single"/>
        </w:rPr>
        <w:t>UARDIAN ACKNOWLEDGMENT FORM 2018-2019</w:t>
      </w:r>
    </w:p>
    <w:p w14:paraId="30D787AF" w14:textId="77777777" w:rsidR="00723054" w:rsidRDefault="00723054" w:rsidP="00723054">
      <w:pPr>
        <w:jc w:val="center"/>
        <w:rPr>
          <w:b/>
          <w:sz w:val="24"/>
          <w:szCs w:val="24"/>
        </w:rPr>
      </w:pPr>
    </w:p>
    <w:p w14:paraId="577CFFD7" w14:textId="77777777" w:rsidR="00723054" w:rsidRDefault="00723054" w:rsidP="00723054">
      <w:pPr>
        <w:jc w:val="center"/>
        <w:rPr>
          <w:b/>
          <w:sz w:val="24"/>
          <w:szCs w:val="24"/>
        </w:rPr>
      </w:pPr>
      <w:r w:rsidRPr="00094100">
        <w:rPr>
          <w:b/>
          <w:sz w:val="24"/>
          <w:szCs w:val="24"/>
        </w:rPr>
        <w:t>Please write and sign your name at the bottom of the page to certify that you agree with the following</w:t>
      </w:r>
      <w:r>
        <w:rPr>
          <w:b/>
          <w:sz w:val="24"/>
          <w:szCs w:val="24"/>
        </w:rPr>
        <w:t xml:space="preserve"> statements regarding</w:t>
      </w:r>
      <w:r w:rsidRPr="00094100">
        <w:rPr>
          <w:b/>
          <w:sz w:val="24"/>
          <w:szCs w:val="24"/>
        </w:rPr>
        <w:t xml:space="preserve"> policies and/or expectations of the Nehemiah Center.</w:t>
      </w:r>
      <w:r>
        <w:rPr>
          <w:b/>
          <w:sz w:val="24"/>
          <w:szCs w:val="24"/>
        </w:rPr>
        <w:t xml:space="preserve">  Return signed copy to staff.</w:t>
      </w:r>
    </w:p>
    <w:p w14:paraId="716FCEF1" w14:textId="77777777" w:rsidR="00723054" w:rsidRPr="00094100" w:rsidRDefault="00723054" w:rsidP="00723054">
      <w:pPr>
        <w:jc w:val="center"/>
        <w:rPr>
          <w:b/>
          <w:sz w:val="24"/>
          <w:szCs w:val="24"/>
        </w:rPr>
      </w:pPr>
    </w:p>
    <w:p w14:paraId="6962ECB5" w14:textId="77777777" w:rsidR="00723054" w:rsidRDefault="00723054" w:rsidP="00723054">
      <w:pPr>
        <w:pStyle w:val="Heading3"/>
      </w:pPr>
      <w:r>
        <w:t xml:space="preserve">A.  I have read and understood the policies and expectations set forth in the Nehemiah Center, Inc. Parent Handbook.  I agree to abide by the policies and will work towards remaining in good standing with the Center to ensure my child’s enrollment privileges in the Center’s programs. </w:t>
      </w:r>
    </w:p>
    <w:p w14:paraId="131FD105" w14:textId="77777777" w:rsidR="00723054" w:rsidRPr="00094100" w:rsidRDefault="00723054" w:rsidP="00723054"/>
    <w:p w14:paraId="46A26A8F" w14:textId="77777777" w:rsidR="00723054" w:rsidRDefault="00723054" w:rsidP="00723054">
      <w:pPr>
        <w:pStyle w:val="Heading3"/>
      </w:pPr>
      <w:r>
        <w:t>B.  I agree that the Nehemiah Center. Inc. shall not be responsible for any personal injuries or losses sustained by my child(</w:t>
      </w:r>
      <w:proofErr w:type="spellStart"/>
      <w:r>
        <w:t>ren</w:t>
      </w:r>
      <w:proofErr w:type="spellEnd"/>
      <w:r>
        <w:t xml:space="preserve">) while on the Center’s premises or in vehicles as a result of any Nehemiah sponsored activities.  I further agree to indemnify and hold harmless the Nehemiah Center from any claims or demands arising out of any such injuries or losses. </w:t>
      </w:r>
    </w:p>
    <w:p w14:paraId="5FDEBD33" w14:textId="77777777" w:rsidR="00723054" w:rsidRPr="00094100" w:rsidRDefault="00723054" w:rsidP="00723054"/>
    <w:p w14:paraId="383BA0D8" w14:textId="1C6D00BE" w:rsidR="00723054" w:rsidRDefault="00723054" w:rsidP="00723054">
      <w:pPr>
        <w:jc w:val="both"/>
        <w:rPr>
          <w:b/>
          <w:sz w:val="28"/>
          <w:szCs w:val="28"/>
        </w:rPr>
      </w:pPr>
      <w:r>
        <w:rPr>
          <w:sz w:val="28"/>
          <w:szCs w:val="28"/>
        </w:rPr>
        <w:t xml:space="preserve">C.  I </w:t>
      </w:r>
      <w:r w:rsidRPr="00B05A72">
        <w:rPr>
          <w:sz w:val="28"/>
          <w:szCs w:val="28"/>
        </w:rPr>
        <w:t xml:space="preserve">give authorization for my child to be photographed, videotaped, and or digitally recorded for all purposes toward the Center’s daily operations.  This includes, but is not limited to: </w:t>
      </w:r>
      <w:r w:rsidRPr="00B05A72">
        <w:rPr>
          <w:b/>
          <w:sz w:val="28"/>
          <w:szCs w:val="28"/>
        </w:rPr>
        <w:t>Annual Newsletters; Thank You Letters; Photo Albums; Off-Campus Activities; Family Services; Volunteer Program; College Prep Program; Fundraising &amp; Development; Marketing &amp; Advertising.</w:t>
      </w:r>
    </w:p>
    <w:p w14:paraId="1CC24B13" w14:textId="77777777" w:rsidR="00E21DBE" w:rsidRDefault="00E21DBE" w:rsidP="00723054">
      <w:pPr>
        <w:jc w:val="both"/>
        <w:rPr>
          <w:b/>
          <w:sz w:val="28"/>
          <w:szCs w:val="28"/>
        </w:rPr>
      </w:pPr>
    </w:p>
    <w:p w14:paraId="3D1CDC7E" w14:textId="35848AE5" w:rsidR="00723054" w:rsidRDefault="00723054" w:rsidP="00723054">
      <w:pPr>
        <w:spacing w:before="100" w:after="100"/>
        <w:jc w:val="both"/>
        <w:rPr>
          <w:sz w:val="28"/>
          <w:szCs w:val="28"/>
        </w:rPr>
      </w:pPr>
      <w:r>
        <w:rPr>
          <w:sz w:val="28"/>
          <w:szCs w:val="28"/>
        </w:rPr>
        <w:t xml:space="preserve">D.  I acknowledge that report cards and other standardized test scoring are to be received by the Director of Education from myself or my child </w:t>
      </w:r>
      <w:r>
        <w:rPr>
          <w:b/>
          <w:sz w:val="28"/>
          <w:szCs w:val="28"/>
        </w:rPr>
        <w:t>upon the day of the release of academic information</w:t>
      </w:r>
      <w:r>
        <w:rPr>
          <w:sz w:val="28"/>
          <w:szCs w:val="28"/>
        </w:rPr>
        <w:t xml:space="preserve"> that is set by HISD.  I understand that photocopies of academic grades and/or test scores will be kept in my child’s individual academic file.  In the event that academic reporting is not received within one week of release from the school, the Director of Education reserves the right to contact the school about my child’s grades and overall conduct. </w:t>
      </w:r>
    </w:p>
    <w:p w14:paraId="17439EA0" w14:textId="77777777" w:rsidR="00723054" w:rsidRPr="00094100" w:rsidRDefault="00723054" w:rsidP="00723054">
      <w:pPr>
        <w:spacing w:before="100" w:after="100"/>
        <w:jc w:val="both"/>
        <w:rPr>
          <w:b/>
          <w:sz w:val="28"/>
          <w:szCs w:val="28"/>
        </w:rPr>
      </w:pPr>
      <w:r w:rsidRPr="00094100">
        <w:rPr>
          <w:b/>
          <w:sz w:val="28"/>
          <w:szCs w:val="28"/>
        </w:rPr>
        <w:t>Parent/Guardian Name __________</w:t>
      </w:r>
      <w:r>
        <w:rPr>
          <w:b/>
          <w:sz w:val="28"/>
          <w:szCs w:val="28"/>
        </w:rPr>
        <w:t>_______________________________</w:t>
      </w:r>
    </w:p>
    <w:p w14:paraId="1829133B" w14:textId="77777777" w:rsidR="00723054" w:rsidRPr="00094100" w:rsidRDefault="00723054" w:rsidP="00723054">
      <w:pPr>
        <w:spacing w:before="100" w:after="100"/>
        <w:jc w:val="both"/>
        <w:rPr>
          <w:b/>
          <w:sz w:val="28"/>
          <w:szCs w:val="28"/>
        </w:rPr>
      </w:pPr>
      <w:r>
        <w:rPr>
          <w:b/>
          <w:sz w:val="28"/>
          <w:szCs w:val="28"/>
        </w:rPr>
        <w:t xml:space="preserve">Parent/Guardian </w:t>
      </w:r>
      <w:r w:rsidRPr="00094100">
        <w:rPr>
          <w:b/>
          <w:sz w:val="28"/>
          <w:szCs w:val="28"/>
        </w:rPr>
        <w:t>Signature _______</w:t>
      </w:r>
      <w:r>
        <w:rPr>
          <w:b/>
          <w:sz w:val="28"/>
          <w:szCs w:val="28"/>
        </w:rPr>
        <w:t>______________________________</w:t>
      </w:r>
    </w:p>
    <w:p w14:paraId="7AD36D43" w14:textId="77777777" w:rsidR="00723054" w:rsidRPr="00094100" w:rsidRDefault="00723054" w:rsidP="00723054">
      <w:pPr>
        <w:spacing w:before="100" w:after="100"/>
        <w:jc w:val="both"/>
        <w:rPr>
          <w:b/>
          <w:sz w:val="28"/>
          <w:szCs w:val="28"/>
        </w:rPr>
      </w:pPr>
      <w:r w:rsidRPr="00094100">
        <w:rPr>
          <w:b/>
          <w:sz w:val="28"/>
          <w:szCs w:val="28"/>
        </w:rPr>
        <w:t>Names of Child(</w:t>
      </w:r>
      <w:proofErr w:type="spellStart"/>
      <w:r w:rsidRPr="00094100">
        <w:rPr>
          <w:b/>
          <w:sz w:val="28"/>
          <w:szCs w:val="28"/>
        </w:rPr>
        <w:t>ren</w:t>
      </w:r>
      <w:proofErr w:type="spellEnd"/>
      <w:r w:rsidRPr="00094100">
        <w:rPr>
          <w:b/>
          <w:sz w:val="28"/>
          <w:szCs w:val="28"/>
        </w:rPr>
        <w:t>) _________________________________________</w:t>
      </w:r>
      <w:r>
        <w:rPr>
          <w:b/>
          <w:sz w:val="28"/>
          <w:szCs w:val="28"/>
        </w:rPr>
        <w:t>__</w:t>
      </w:r>
    </w:p>
    <w:p w14:paraId="1C139156" w14:textId="77777777" w:rsidR="00723054" w:rsidRPr="00094100" w:rsidRDefault="00723054" w:rsidP="00723054">
      <w:pPr>
        <w:spacing w:before="100" w:after="100"/>
        <w:jc w:val="both"/>
        <w:rPr>
          <w:b/>
          <w:sz w:val="28"/>
          <w:szCs w:val="28"/>
        </w:rPr>
      </w:pPr>
      <w:r w:rsidRPr="00094100">
        <w:rPr>
          <w:b/>
          <w:sz w:val="28"/>
          <w:szCs w:val="28"/>
        </w:rPr>
        <w:t>Date _________________________________________________________</w:t>
      </w:r>
    </w:p>
    <w:p w14:paraId="35BB5C98" w14:textId="77777777" w:rsidR="00723054" w:rsidRPr="00094100" w:rsidRDefault="00723054" w:rsidP="00723054">
      <w:pPr>
        <w:spacing w:before="100" w:after="100"/>
        <w:jc w:val="both"/>
        <w:rPr>
          <w:b/>
          <w:sz w:val="28"/>
          <w:szCs w:val="28"/>
        </w:rPr>
      </w:pPr>
    </w:p>
    <w:p w14:paraId="6FDC1094" w14:textId="77777777" w:rsidR="00723054" w:rsidRPr="00094100" w:rsidRDefault="00723054" w:rsidP="00723054">
      <w:pPr>
        <w:jc w:val="both"/>
        <w:rPr>
          <w:b/>
          <w:sz w:val="28"/>
          <w:szCs w:val="28"/>
        </w:rPr>
      </w:pPr>
    </w:p>
    <w:p w14:paraId="6874E40A" w14:textId="77777777" w:rsidR="00723054" w:rsidRDefault="00723054" w:rsidP="00723054">
      <w:pPr>
        <w:jc w:val="both"/>
      </w:pPr>
    </w:p>
    <w:p w14:paraId="675D5196" w14:textId="77777777" w:rsidR="00723054" w:rsidRDefault="00723054" w:rsidP="00723054">
      <w:pPr>
        <w:pStyle w:val="Title"/>
        <w:jc w:val="left"/>
        <w:rPr>
          <w:szCs w:val="40"/>
          <w:u w:val="single"/>
        </w:rPr>
      </w:pPr>
      <w:r w:rsidRPr="00AA29E8">
        <w:rPr>
          <w:szCs w:val="40"/>
          <w:u w:val="single"/>
        </w:rPr>
        <w:t>Student, Parent, Volunteer Tutoring Commitment</w:t>
      </w:r>
    </w:p>
    <w:p w14:paraId="020FCE4C" w14:textId="77777777" w:rsidR="00723054" w:rsidRPr="00AA29E8" w:rsidRDefault="00723054" w:rsidP="00723054">
      <w:pPr>
        <w:pStyle w:val="Title"/>
        <w:rPr>
          <w:szCs w:val="40"/>
          <w:u w:val="single"/>
        </w:rPr>
      </w:pPr>
    </w:p>
    <w:p w14:paraId="3369F52E" w14:textId="77777777" w:rsidR="00723054" w:rsidRPr="00635377" w:rsidRDefault="00723054" w:rsidP="00723054">
      <w:pPr>
        <w:rPr>
          <w:rFonts w:ascii="Arial" w:hAnsi="Arial" w:cs="Arial"/>
          <w:sz w:val="16"/>
        </w:rPr>
      </w:pPr>
    </w:p>
    <w:p w14:paraId="02EFA8B4" w14:textId="18735ABF" w:rsidR="00723054" w:rsidRPr="00AA29E8" w:rsidRDefault="00E21DBE" w:rsidP="00723054">
      <w:pPr>
        <w:jc w:val="right"/>
        <w:rPr>
          <w:sz w:val="24"/>
          <w:szCs w:val="24"/>
        </w:rPr>
      </w:pPr>
      <w:r>
        <w:rPr>
          <w:sz w:val="24"/>
          <w:szCs w:val="24"/>
        </w:rPr>
        <w:t>School Year 2018-2019</w:t>
      </w:r>
    </w:p>
    <w:p w14:paraId="3F27B458" w14:textId="77777777" w:rsidR="00723054" w:rsidRPr="00AA29E8" w:rsidRDefault="00723054" w:rsidP="00723054">
      <w:pPr>
        <w:rPr>
          <w:sz w:val="24"/>
          <w:szCs w:val="24"/>
        </w:rPr>
      </w:pPr>
      <w:r w:rsidRPr="00AA29E8">
        <w:rPr>
          <w:sz w:val="24"/>
          <w:szCs w:val="24"/>
        </w:rPr>
        <w:t>Dear Parents,</w:t>
      </w:r>
    </w:p>
    <w:p w14:paraId="713E5B3A" w14:textId="77777777" w:rsidR="00723054" w:rsidRPr="00AA29E8" w:rsidRDefault="00723054" w:rsidP="00723054">
      <w:pPr>
        <w:rPr>
          <w:sz w:val="24"/>
          <w:szCs w:val="24"/>
        </w:rPr>
      </w:pPr>
    </w:p>
    <w:p w14:paraId="003EA6F3" w14:textId="77777777" w:rsidR="00723054" w:rsidRPr="00AA29E8" w:rsidRDefault="00723054" w:rsidP="00723054">
      <w:pPr>
        <w:rPr>
          <w:sz w:val="24"/>
          <w:szCs w:val="24"/>
        </w:rPr>
      </w:pPr>
      <w:r w:rsidRPr="00AA29E8">
        <w:rPr>
          <w:sz w:val="24"/>
          <w:szCs w:val="24"/>
        </w:rPr>
        <w:t xml:space="preserve">Thank you for giving us the opportunity to work with your child.  Each grading period we review report cards and other important tests to identify areas in which your child may need extra academic assistance.  We have volunteers that come to the Nehemiah Center to help with homework and offer extra support.  Our Nehemiah volunteers are very valuable to us.  We are blessed that they have made a commitment to work with your child.  </w:t>
      </w:r>
    </w:p>
    <w:p w14:paraId="7E977AE3" w14:textId="77777777" w:rsidR="00723054" w:rsidRPr="00AA29E8" w:rsidRDefault="00723054" w:rsidP="00723054">
      <w:pPr>
        <w:rPr>
          <w:sz w:val="24"/>
          <w:szCs w:val="24"/>
        </w:rPr>
      </w:pPr>
    </w:p>
    <w:p w14:paraId="145242AA" w14:textId="77777777" w:rsidR="00723054" w:rsidRPr="00AA29E8" w:rsidRDefault="00723054" w:rsidP="00723054">
      <w:pPr>
        <w:rPr>
          <w:b/>
          <w:bCs/>
          <w:sz w:val="24"/>
          <w:szCs w:val="24"/>
          <w:u w:val="single"/>
        </w:rPr>
      </w:pPr>
      <w:r w:rsidRPr="00AA29E8">
        <w:rPr>
          <w:b/>
          <w:bCs/>
          <w:sz w:val="24"/>
          <w:szCs w:val="24"/>
          <w:u w:val="single"/>
        </w:rPr>
        <w:t xml:space="preserve">We </w:t>
      </w:r>
      <w:r>
        <w:rPr>
          <w:b/>
          <w:bCs/>
          <w:sz w:val="24"/>
          <w:szCs w:val="24"/>
          <w:u w:val="single"/>
        </w:rPr>
        <w:t>ask that you and your student</w:t>
      </w:r>
      <w:r w:rsidRPr="00AA29E8">
        <w:rPr>
          <w:b/>
          <w:bCs/>
          <w:sz w:val="24"/>
          <w:szCs w:val="24"/>
          <w:u w:val="single"/>
        </w:rPr>
        <w:t xml:space="preserve"> agree to the following:</w:t>
      </w:r>
    </w:p>
    <w:p w14:paraId="32D440B6" w14:textId="77777777" w:rsidR="00723054" w:rsidRPr="00AA29E8" w:rsidRDefault="00723054" w:rsidP="00723054">
      <w:pPr>
        <w:rPr>
          <w:sz w:val="24"/>
          <w:szCs w:val="24"/>
        </w:rPr>
      </w:pPr>
    </w:p>
    <w:p w14:paraId="13C34E80" w14:textId="77777777" w:rsidR="00723054" w:rsidRPr="00AA29E8" w:rsidRDefault="00723054" w:rsidP="00723054">
      <w:pPr>
        <w:numPr>
          <w:ilvl w:val="0"/>
          <w:numId w:val="4"/>
        </w:numPr>
        <w:suppressAutoHyphens w:val="0"/>
        <w:autoSpaceDN/>
        <w:textAlignment w:val="auto"/>
        <w:rPr>
          <w:sz w:val="24"/>
          <w:szCs w:val="24"/>
        </w:rPr>
      </w:pPr>
      <w:r w:rsidRPr="00AA29E8">
        <w:rPr>
          <w:sz w:val="24"/>
          <w:szCs w:val="24"/>
        </w:rPr>
        <w:t xml:space="preserve">Please circle </w:t>
      </w:r>
      <w:r w:rsidRPr="00AA29E8">
        <w:rPr>
          <w:b/>
          <w:bCs/>
          <w:sz w:val="24"/>
          <w:szCs w:val="24"/>
          <w:u w:val="single"/>
        </w:rPr>
        <w:t>one</w:t>
      </w:r>
      <w:r w:rsidRPr="00AA29E8">
        <w:rPr>
          <w:sz w:val="24"/>
          <w:szCs w:val="24"/>
        </w:rPr>
        <w:t xml:space="preserve"> or </w:t>
      </w:r>
      <w:r w:rsidRPr="00AA29E8">
        <w:rPr>
          <w:b/>
          <w:bCs/>
          <w:sz w:val="24"/>
          <w:szCs w:val="24"/>
          <w:u w:val="single"/>
        </w:rPr>
        <w:t>more</w:t>
      </w:r>
      <w:r w:rsidRPr="00AA29E8">
        <w:rPr>
          <w:sz w:val="24"/>
          <w:szCs w:val="24"/>
        </w:rPr>
        <w:t xml:space="preserve"> days he or she can receive </w:t>
      </w:r>
      <w:r w:rsidRPr="00AA29E8">
        <w:rPr>
          <w:b/>
          <w:bCs/>
          <w:sz w:val="24"/>
          <w:szCs w:val="24"/>
          <w:u w:val="single"/>
        </w:rPr>
        <w:t>a full hour</w:t>
      </w:r>
      <w:r w:rsidRPr="00AA29E8">
        <w:rPr>
          <w:sz w:val="24"/>
          <w:szCs w:val="24"/>
        </w:rPr>
        <w:t xml:space="preserve"> of tutoring.</w:t>
      </w:r>
    </w:p>
    <w:p w14:paraId="46A749CF" w14:textId="77777777" w:rsidR="00723054" w:rsidRPr="00AA29E8" w:rsidRDefault="00723054" w:rsidP="00723054">
      <w:pPr>
        <w:numPr>
          <w:ilvl w:val="0"/>
          <w:numId w:val="4"/>
        </w:numPr>
        <w:suppressAutoHyphens w:val="0"/>
        <w:autoSpaceDN/>
        <w:textAlignment w:val="auto"/>
        <w:rPr>
          <w:sz w:val="24"/>
          <w:szCs w:val="24"/>
        </w:rPr>
      </w:pPr>
      <w:r w:rsidRPr="00AA29E8">
        <w:rPr>
          <w:sz w:val="24"/>
          <w:szCs w:val="24"/>
        </w:rPr>
        <w:t>Ensure that your child</w:t>
      </w:r>
      <w:r>
        <w:rPr>
          <w:sz w:val="24"/>
          <w:szCs w:val="24"/>
        </w:rPr>
        <w:t>ren attend</w:t>
      </w:r>
      <w:r w:rsidRPr="00AA29E8">
        <w:rPr>
          <w:sz w:val="24"/>
          <w:szCs w:val="24"/>
        </w:rPr>
        <w:t xml:space="preserve"> the Nehemiah Center on their designated tutorial day(s) and can remain the </w:t>
      </w:r>
      <w:r w:rsidRPr="00AA29E8">
        <w:rPr>
          <w:b/>
          <w:bCs/>
          <w:sz w:val="24"/>
          <w:szCs w:val="24"/>
          <w:u w:val="single"/>
        </w:rPr>
        <w:t>entire time</w:t>
      </w:r>
      <w:r w:rsidRPr="00AA29E8">
        <w:rPr>
          <w:sz w:val="24"/>
          <w:szCs w:val="24"/>
        </w:rPr>
        <w:t xml:space="preserve"> from </w:t>
      </w:r>
      <w:r>
        <w:rPr>
          <w:b/>
          <w:bCs/>
          <w:sz w:val="24"/>
          <w:szCs w:val="24"/>
          <w:u w:val="single"/>
        </w:rPr>
        <w:t xml:space="preserve">4:30 p.m. – 5:30 </w:t>
      </w:r>
      <w:r w:rsidRPr="00AA29E8">
        <w:rPr>
          <w:b/>
          <w:bCs/>
          <w:sz w:val="24"/>
          <w:szCs w:val="24"/>
          <w:u w:val="single"/>
        </w:rPr>
        <w:t>p</w:t>
      </w:r>
      <w:r>
        <w:rPr>
          <w:b/>
          <w:bCs/>
          <w:sz w:val="24"/>
          <w:szCs w:val="24"/>
          <w:u w:val="single"/>
        </w:rPr>
        <w:t>.</w:t>
      </w:r>
      <w:r w:rsidRPr="00AA29E8">
        <w:rPr>
          <w:b/>
          <w:bCs/>
          <w:sz w:val="24"/>
          <w:szCs w:val="24"/>
          <w:u w:val="single"/>
        </w:rPr>
        <w:t>m</w:t>
      </w:r>
      <w:r w:rsidRPr="00AA29E8">
        <w:rPr>
          <w:sz w:val="24"/>
          <w:szCs w:val="24"/>
        </w:rPr>
        <w:t xml:space="preserve">. </w:t>
      </w:r>
    </w:p>
    <w:p w14:paraId="1AC764B7" w14:textId="77777777" w:rsidR="00723054" w:rsidRPr="00AA29E8" w:rsidRDefault="00723054" w:rsidP="00723054">
      <w:pPr>
        <w:numPr>
          <w:ilvl w:val="0"/>
          <w:numId w:val="4"/>
        </w:numPr>
        <w:suppressAutoHyphens w:val="0"/>
        <w:autoSpaceDN/>
        <w:textAlignment w:val="auto"/>
        <w:rPr>
          <w:sz w:val="24"/>
          <w:szCs w:val="24"/>
        </w:rPr>
      </w:pPr>
      <w:r w:rsidRPr="00AA29E8">
        <w:rPr>
          <w:sz w:val="24"/>
          <w:szCs w:val="24"/>
        </w:rPr>
        <w:t xml:space="preserve">Do </w:t>
      </w:r>
      <w:r w:rsidRPr="00AA29E8">
        <w:rPr>
          <w:b/>
          <w:bCs/>
          <w:sz w:val="24"/>
          <w:szCs w:val="24"/>
          <w:u w:val="single"/>
        </w:rPr>
        <w:t>not</w:t>
      </w:r>
      <w:r w:rsidRPr="00AA29E8">
        <w:rPr>
          <w:sz w:val="24"/>
          <w:szCs w:val="24"/>
        </w:rPr>
        <w:t xml:space="preserve"> pick your child up early on designated tutorial days.</w:t>
      </w:r>
    </w:p>
    <w:p w14:paraId="6E6F8423" w14:textId="77777777" w:rsidR="00723054" w:rsidRPr="00AA29E8" w:rsidRDefault="00723054" w:rsidP="00723054">
      <w:pPr>
        <w:numPr>
          <w:ilvl w:val="0"/>
          <w:numId w:val="4"/>
        </w:numPr>
        <w:suppressAutoHyphens w:val="0"/>
        <w:autoSpaceDN/>
        <w:textAlignment w:val="auto"/>
        <w:rPr>
          <w:sz w:val="24"/>
          <w:szCs w:val="24"/>
        </w:rPr>
      </w:pPr>
      <w:r w:rsidRPr="00AA29E8">
        <w:rPr>
          <w:sz w:val="24"/>
          <w:szCs w:val="24"/>
        </w:rPr>
        <w:t xml:space="preserve">Bring a copy of your child’s </w:t>
      </w:r>
      <w:r w:rsidRPr="00AA29E8">
        <w:rPr>
          <w:b/>
          <w:bCs/>
          <w:sz w:val="24"/>
          <w:szCs w:val="24"/>
          <w:u w:val="single"/>
        </w:rPr>
        <w:t>report card</w:t>
      </w:r>
      <w:r w:rsidRPr="00AA29E8">
        <w:rPr>
          <w:sz w:val="24"/>
          <w:szCs w:val="24"/>
        </w:rPr>
        <w:t xml:space="preserve"> after each grading period.</w:t>
      </w:r>
    </w:p>
    <w:p w14:paraId="472D33BE" w14:textId="77777777" w:rsidR="00723054" w:rsidRPr="00AA29E8" w:rsidRDefault="00723054" w:rsidP="00723054">
      <w:pPr>
        <w:numPr>
          <w:ilvl w:val="0"/>
          <w:numId w:val="4"/>
        </w:numPr>
        <w:suppressAutoHyphens w:val="0"/>
        <w:autoSpaceDN/>
        <w:textAlignment w:val="auto"/>
        <w:rPr>
          <w:sz w:val="24"/>
          <w:szCs w:val="24"/>
        </w:rPr>
      </w:pPr>
      <w:r w:rsidRPr="00AA29E8">
        <w:rPr>
          <w:sz w:val="24"/>
          <w:szCs w:val="24"/>
        </w:rPr>
        <w:t>Show your tutor respect and appreciation for his or her time and dedication to helping you.</w:t>
      </w:r>
    </w:p>
    <w:p w14:paraId="2C26D1C6" w14:textId="77777777" w:rsidR="00723054" w:rsidRDefault="00723054" w:rsidP="00723054">
      <w:pPr>
        <w:ind w:left="60"/>
        <w:rPr>
          <w:sz w:val="24"/>
          <w:szCs w:val="24"/>
        </w:rPr>
      </w:pPr>
    </w:p>
    <w:p w14:paraId="684A52EC" w14:textId="77777777" w:rsidR="00723054" w:rsidRDefault="00723054" w:rsidP="00723054">
      <w:pPr>
        <w:ind w:left="60"/>
        <w:rPr>
          <w:sz w:val="24"/>
          <w:szCs w:val="24"/>
        </w:rPr>
      </w:pPr>
      <w:r w:rsidRPr="00AA29E8">
        <w:rPr>
          <w:sz w:val="24"/>
          <w:szCs w:val="24"/>
        </w:rPr>
        <w:t>If you and your child cannot comply with these requirements, we will have to assign your child’s tutor to another student.</w:t>
      </w:r>
    </w:p>
    <w:p w14:paraId="065C1835" w14:textId="77777777" w:rsidR="00723054" w:rsidRPr="00AA29E8" w:rsidRDefault="00723054" w:rsidP="00723054">
      <w:pPr>
        <w:ind w:left="60"/>
        <w:rPr>
          <w:sz w:val="24"/>
          <w:szCs w:val="24"/>
        </w:rPr>
      </w:pPr>
    </w:p>
    <w:p w14:paraId="16194F05" w14:textId="77777777" w:rsidR="00723054" w:rsidRDefault="00723054" w:rsidP="00723054">
      <w:pPr>
        <w:rPr>
          <w:sz w:val="24"/>
          <w:szCs w:val="24"/>
        </w:rPr>
      </w:pPr>
      <w:r w:rsidRPr="00AA29E8">
        <w:rPr>
          <w:sz w:val="24"/>
          <w:szCs w:val="24"/>
        </w:rPr>
        <w:t xml:space="preserve">Thank you, </w:t>
      </w:r>
    </w:p>
    <w:p w14:paraId="63F93B45" w14:textId="77777777" w:rsidR="00723054" w:rsidRDefault="00723054" w:rsidP="00723054">
      <w:pPr>
        <w:rPr>
          <w:sz w:val="24"/>
          <w:szCs w:val="24"/>
        </w:rPr>
      </w:pPr>
    </w:p>
    <w:p w14:paraId="6B63B8B4" w14:textId="77777777" w:rsidR="00723054" w:rsidRDefault="00723054" w:rsidP="00723054">
      <w:pPr>
        <w:rPr>
          <w:sz w:val="24"/>
          <w:szCs w:val="24"/>
        </w:rPr>
      </w:pPr>
    </w:p>
    <w:p w14:paraId="6BB1CE25" w14:textId="77777777" w:rsidR="00723054" w:rsidRDefault="00723054" w:rsidP="00723054">
      <w:pPr>
        <w:rPr>
          <w:sz w:val="24"/>
          <w:szCs w:val="24"/>
        </w:rPr>
      </w:pPr>
      <w:r>
        <w:rPr>
          <w:sz w:val="24"/>
          <w:szCs w:val="24"/>
        </w:rPr>
        <w:t xml:space="preserve">Mrs. </w:t>
      </w:r>
      <w:proofErr w:type="spellStart"/>
      <w:r>
        <w:rPr>
          <w:sz w:val="24"/>
          <w:szCs w:val="24"/>
        </w:rPr>
        <w:t>Melodee</w:t>
      </w:r>
      <w:proofErr w:type="spellEnd"/>
      <w:r>
        <w:rPr>
          <w:sz w:val="24"/>
          <w:szCs w:val="24"/>
        </w:rPr>
        <w:t xml:space="preserve"> Jordan</w:t>
      </w:r>
    </w:p>
    <w:p w14:paraId="1F3E4BEB" w14:textId="77777777" w:rsidR="00723054" w:rsidRPr="00AA29E8" w:rsidRDefault="00723054" w:rsidP="00723054">
      <w:pPr>
        <w:rPr>
          <w:sz w:val="24"/>
          <w:szCs w:val="24"/>
        </w:rPr>
      </w:pPr>
      <w:r>
        <w:rPr>
          <w:sz w:val="24"/>
          <w:szCs w:val="24"/>
        </w:rPr>
        <w:t>Director of Education</w:t>
      </w:r>
    </w:p>
    <w:p w14:paraId="33F32E32" w14:textId="77777777" w:rsidR="00723054" w:rsidRPr="00AA29E8" w:rsidRDefault="00723054" w:rsidP="00723054">
      <w:pPr>
        <w:rPr>
          <w:sz w:val="24"/>
          <w:szCs w:val="24"/>
        </w:rPr>
      </w:pPr>
    </w:p>
    <w:p w14:paraId="133FF402" w14:textId="77777777" w:rsidR="00723054" w:rsidRPr="00AA29E8" w:rsidRDefault="00723054" w:rsidP="00723054">
      <w:pPr>
        <w:rPr>
          <w:sz w:val="24"/>
          <w:szCs w:val="24"/>
        </w:rPr>
      </w:pPr>
    </w:p>
    <w:p w14:paraId="17809AEA" w14:textId="77777777" w:rsidR="00723054" w:rsidRPr="00AA29E8" w:rsidRDefault="00723054" w:rsidP="00723054">
      <w:pPr>
        <w:ind w:left="-540"/>
        <w:rPr>
          <w:sz w:val="24"/>
          <w:szCs w:val="24"/>
        </w:rPr>
      </w:pPr>
      <w:r w:rsidRPr="00AA29E8">
        <w:rPr>
          <w:sz w:val="24"/>
          <w:szCs w:val="24"/>
        </w:rPr>
        <w:t>Stud</w:t>
      </w:r>
      <w:r>
        <w:rPr>
          <w:sz w:val="24"/>
          <w:szCs w:val="24"/>
        </w:rPr>
        <w:t xml:space="preserve">ent: _________________________ </w:t>
      </w:r>
      <w:r w:rsidRPr="00AA29E8">
        <w:rPr>
          <w:sz w:val="24"/>
          <w:szCs w:val="24"/>
        </w:rPr>
        <w:t>Student’s signature: ________________________</w:t>
      </w:r>
    </w:p>
    <w:p w14:paraId="3BC3C099" w14:textId="77777777" w:rsidR="00723054" w:rsidRPr="00AA29E8" w:rsidRDefault="00723054" w:rsidP="00723054">
      <w:pPr>
        <w:ind w:left="-540"/>
        <w:rPr>
          <w:sz w:val="24"/>
          <w:szCs w:val="24"/>
        </w:rPr>
      </w:pPr>
    </w:p>
    <w:p w14:paraId="5FC09342" w14:textId="77777777" w:rsidR="00723054" w:rsidRPr="00AA29E8" w:rsidRDefault="00723054" w:rsidP="00723054">
      <w:pPr>
        <w:ind w:left="-540"/>
        <w:rPr>
          <w:sz w:val="24"/>
          <w:szCs w:val="24"/>
        </w:rPr>
      </w:pPr>
    </w:p>
    <w:p w14:paraId="79DE3778" w14:textId="77777777" w:rsidR="00723054" w:rsidRPr="00AA29E8" w:rsidRDefault="00723054" w:rsidP="00723054">
      <w:pPr>
        <w:ind w:left="-540"/>
        <w:rPr>
          <w:sz w:val="24"/>
          <w:szCs w:val="24"/>
        </w:rPr>
      </w:pPr>
      <w:r w:rsidRPr="00AA29E8">
        <w:rPr>
          <w:sz w:val="24"/>
          <w:szCs w:val="24"/>
        </w:rPr>
        <w:t>Parent’s signature: _______________________________</w:t>
      </w:r>
    </w:p>
    <w:p w14:paraId="5D02F765" w14:textId="77777777" w:rsidR="00723054" w:rsidRPr="00AA29E8" w:rsidRDefault="00723054" w:rsidP="00723054">
      <w:pPr>
        <w:ind w:left="-540"/>
        <w:rPr>
          <w:sz w:val="24"/>
          <w:szCs w:val="24"/>
        </w:rPr>
      </w:pPr>
    </w:p>
    <w:p w14:paraId="55D9C0D2" w14:textId="77777777" w:rsidR="00723054" w:rsidRPr="00AA29E8" w:rsidRDefault="00723054" w:rsidP="00723054">
      <w:pPr>
        <w:ind w:left="-540"/>
        <w:rPr>
          <w:sz w:val="24"/>
          <w:szCs w:val="24"/>
        </w:rPr>
      </w:pPr>
      <w:r w:rsidRPr="00AA29E8">
        <w:rPr>
          <w:sz w:val="24"/>
          <w:szCs w:val="24"/>
        </w:rPr>
        <w:t xml:space="preserve">Day or days your child will be able to stay for the </w:t>
      </w:r>
      <w:r w:rsidRPr="00AA29E8">
        <w:rPr>
          <w:b/>
          <w:bCs/>
          <w:sz w:val="24"/>
          <w:szCs w:val="24"/>
          <w:u w:val="single"/>
        </w:rPr>
        <w:t>entire</w:t>
      </w:r>
      <w:r w:rsidRPr="00AA29E8">
        <w:rPr>
          <w:sz w:val="24"/>
          <w:szCs w:val="24"/>
        </w:rPr>
        <w:t xml:space="preserve"> one-hour session. </w:t>
      </w:r>
    </w:p>
    <w:p w14:paraId="1DC71E0B" w14:textId="77777777" w:rsidR="00723054" w:rsidRPr="00AA29E8" w:rsidRDefault="00723054" w:rsidP="00723054">
      <w:pPr>
        <w:ind w:left="-540"/>
        <w:rPr>
          <w:sz w:val="24"/>
          <w:szCs w:val="24"/>
        </w:rPr>
      </w:pPr>
    </w:p>
    <w:p w14:paraId="7AD85918" w14:textId="77777777" w:rsidR="00723054" w:rsidRPr="00AA29E8" w:rsidRDefault="00723054" w:rsidP="00723054">
      <w:pPr>
        <w:ind w:left="-540"/>
        <w:rPr>
          <w:sz w:val="24"/>
          <w:szCs w:val="24"/>
        </w:rPr>
      </w:pPr>
      <w:r w:rsidRPr="00AA29E8">
        <w:rPr>
          <w:sz w:val="24"/>
          <w:szCs w:val="24"/>
        </w:rPr>
        <w:t>Monday</w:t>
      </w:r>
      <w:r w:rsidRPr="00AA29E8">
        <w:rPr>
          <w:sz w:val="24"/>
          <w:szCs w:val="24"/>
        </w:rPr>
        <w:tab/>
      </w:r>
      <w:r w:rsidRPr="00AA29E8">
        <w:rPr>
          <w:sz w:val="24"/>
          <w:szCs w:val="24"/>
        </w:rPr>
        <w:tab/>
        <w:t>Tuesday</w:t>
      </w:r>
      <w:r w:rsidRPr="00AA29E8">
        <w:rPr>
          <w:sz w:val="24"/>
          <w:szCs w:val="24"/>
        </w:rPr>
        <w:tab/>
      </w:r>
      <w:r w:rsidRPr="00AA29E8">
        <w:rPr>
          <w:sz w:val="24"/>
          <w:szCs w:val="24"/>
        </w:rPr>
        <w:tab/>
      </w:r>
      <w:r>
        <w:rPr>
          <w:sz w:val="24"/>
          <w:szCs w:val="24"/>
        </w:rPr>
        <w:t xml:space="preserve"> </w:t>
      </w:r>
      <w:r w:rsidRPr="00AA29E8">
        <w:rPr>
          <w:sz w:val="24"/>
          <w:szCs w:val="24"/>
        </w:rPr>
        <w:t xml:space="preserve">Wednesday </w:t>
      </w:r>
      <w:r w:rsidRPr="00AA29E8">
        <w:rPr>
          <w:sz w:val="24"/>
          <w:szCs w:val="24"/>
        </w:rPr>
        <w:tab/>
      </w:r>
      <w:r w:rsidRPr="00AA29E8">
        <w:rPr>
          <w:sz w:val="24"/>
          <w:szCs w:val="24"/>
        </w:rPr>
        <w:tab/>
      </w:r>
      <w:r w:rsidRPr="00AA29E8">
        <w:rPr>
          <w:sz w:val="24"/>
          <w:szCs w:val="24"/>
        </w:rPr>
        <w:tab/>
        <w:t>Thursday</w:t>
      </w:r>
    </w:p>
    <w:p w14:paraId="58DEEA66" w14:textId="77777777" w:rsidR="00723054" w:rsidRPr="00AA29E8" w:rsidRDefault="00723054" w:rsidP="00723054">
      <w:pPr>
        <w:ind w:left="-540"/>
        <w:rPr>
          <w:sz w:val="24"/>
          <w:szCs w:val="24"/>
        </w:rPr>
      </w:pPr>
    </w:p>
    <w:p w14:paraId="7AD32E7B" w14:textId="77777777" w:rsidR="00723054" w:rsidRDefault="00723054" w:rsidP="00723054">
      <w:pPr>
        <w:tabs>
          <w:tab w:val="left" w:pos="1950"/>
        </w:tabs>
        <w:jc w:val="both"/>
        <w:rPr>
          <w:b/>
          <w:sz w:val="24"/>
          <w:szCs w:val="24"/>
        </w:rPr>
      </w:pPr>
    </w:p>
    <w:p w14:paraId="12AB2650" w14:textId="77777777" w:rsidR="00723054" w:rsidRDefault="00723054" w:rsidP="00723054">
      <w:pPr>
        <w:tabs>
          <w:tab w:val="left" w:pos="1950"/>
        </w:tabs>
        <w:jc w:val="both"/>
        <w:rPr>
          <w:b/>
          <w:sz w:val="24"/>
          <w:szCs w:val="24"/>
        </w:rPr>
      </w:pPr>
    </w:p>
    <w:p w14:paraId="4AE987D4" w14:textId="77777777" w:rsidR="0096342C" w:rsidRDefault="0096342C"/>
    <w:sectPr w:rsidR="0096342C" w:rsidSect="00853F75">
      <w:footerReference w:type="default" r:id="rId13"/>
      <w:pgSz w:w="12240" w:h="15840"/>
      <w:pgMar w:top="1440" w:right="1800" w:bottom="1440" w:left="1800" w:header="720" w:footer="864" w:gutter="0"/>
      <w:pgBorders w:offsetFrom="page">
        <w:top w:val="double" w:sz="4" w:space="24" w:color="000000"/>
        <w:left w:val="double" w:sz="4" w:space="24" w:color="000000"/>
        <w:bottom w:val="double" w:sz="4" w:space="24" w:color="000000"/>
        <w:right w:val="double" w:sz="4" w:space="24" w:color="000000"/>
      </w:pgBorders>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68046" w14:textId="77777777" w:rsidR="00087693" w:rsidRDefault="00087693">
      <w:r>
        <w:separator/>
      </w:r>
    </w:p>
  </w:endnote>
  <w:endnote w:type="continuationSeparator" w:id="0">
    <w:p w14:paraId="31301C80" w14:textId="77777777" w:rsidR="00087693" w:rsidRDefault="0008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slonOpnface BT">
    <w:altName w:val="Courier New"/>
    <w:charset w:val="00"/>
    <w:family w:val="decorative"/>
    <w:pitch w:val="variable"/>
    <w:sig w:usb0="00000007" w:usb1="00000000" w:usb2="00000000" w:usb3="00000000" w:csb0="00000011" w:csb1="00000000"/>
  </w:font>
  <w:font w:name="Arrus BT">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4D5D84" w14:textId="77777777" w:rsidR="006832D4" w:rsidRDefault="00087693">
    <w:pPr>
      <w:pStyle w:val="Footer"/>
      <w:jc w:val="center"/>
    </w:pPr>
    <w:r>
      <w:pict w14:anchorId="5389295E">
        <v:polyline id="AutoShape 6" o:spid="_x0000_s2049" alt="Light horizontal" style="flip:y;visibility:visible;mso-wrap-style:square;mso-left-percent:-10001;mso-top-percent:-10001;mso-position-horizontal:absolute;mso-position-horizontal-relative:char;mso-position-vertical:absolute;mso-position-vertical-relative:line;mso-left-percent:-10001;mso-top-percent:-10001;v-text-anchor:top" points="" coordsize="2,2" stroked="f">
          <v:fill r:id="rId1" o:title="image2" rotate="t" type="tile"/>
          <v:path arrowok="t" o:connecttype="custom" o:connectlocs="2971800,0;5943600,22545;2971800,45089;0,22545;2147483647,0;2147483647,508265686;2147483647,1016508828;0,508265686;2147483647,0;2147483647,2147483647;2147483647,2147483647;0,2147483647;2147483647,0;2147483647,2147483647;2147483647,2147483647;0,2147483647" o:connectangles="270,0,90,180,270,0,90,180,270,0,90,180,270,0,90,180" textboxrect="1,0,1,2"/>
          <v:textbox style="mso-rotate-with-shape:t" inset="0,0,0,0"/>
          <w10:wrap type="none"/>
          <w10:anchorlock/>
        </v:polyline>
      </w:pict>
    </w:r>
  </w:p>
  <w:p w14:paraId="770954FC" w14:textId="77777777" w:rsidR="006832D4" w:rsidRDefault="006832D4">
    <w:pPr>
      <w:pStyle w:val="Footer"/>
      <w:jc w:val="center"/>
    </w:pPr>
    <w:r>
      <w:rPr>
        <w:b/>
        <w:sz w:val="24"/>
        <w:szCs w:val="24"/>
      </w:rPr>
      <w:fldChar w:fldCharType="begin"/>
    </w:r>
    <w:r>
      <w:rPr>
        <w:b/>
        <w:sz w:val="24"/>
        <w:szCs w:val="24"/>
      </w:rPr>
      <w:instrText xml:space="preserve"> PAGE </w:instrText>
    </w:r>
    <w:r>
      <w:rPr>
        <w:b/>
        <w:sz w:val="24"/>
        <w:szCs w:val="24"/>
      </w:rPr>
      <w:fldChar w:fldCharType="separate"/>
    </w:r>
    <w:r w:rsidR="003552DF">
      <w:rPr>
        <w:b/>
        <w:noProof/>
        <w:sz w:val="24"/>
        <w:szCs w:val="24"/>
      </w:rPr>
      <w:t>23</w:t>
    </w:r>
    <w:r>
      <w:rPr>
        <w:b/>
        <w:sz w:val="24"/>
        <w:szCs w:val="24"/>
      </w:rPr>
      <w:fldChar w:fldCharType="end"/>
    </w:r>
  </w:p>
  <w:p w14:paraId="3C0E450D" w14:textId="77777777" w:rsidR="006832D4" w:rsidRDefault="006832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BAB2E" w14:textId="77777777" w:rsidR="00087693" w:rsidRDefault="00087693">
      <w:r>
        <w:separator/>
      </w:r>
    </w:p>
  </w:footnote>
  <w:footnote w:type="continuationSeparator" w:id="0">
    <w:p w14:paraId="5E88B634" w14:textId="77777777" w:rsidR="00087693" w:rsidRDefault="000876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2DC7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282857"/>
    <w:multiLevelType w:val="multilevel"/>
    <w:tmpl w:val="8850F0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24C6790A"/>
    <w:multiLevelType w:val="multilevel"/>
    <w:tmpl w:val="8DBCEF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90557BB"/>
    <w:multiLevelType w:val="hybridMultilevel"/>
    <w:tmpl w:val="C7CA4430"/>
    <w:lvl w:ilvl="0" w:tplc="D51AC828">
      <w:start w:val="1"/>
      <w:numFmt w:val="decimal"/>
      <w:lvlText w:val="%1."/>
      <w:lvlJc w:val="left"/>
      <w:pPr>
        <w:tabs>
          <w:tab w:val="num" w:pos="420"/>
        </w:tabs>
        <w:ind w:left="420" w:hanging="360"/>
      </w:pPr>
      <w:rPr>
        <w:rFonts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
    <w:nsid w:val="2E4D6F80"/>
    <w:multiLevelType w:val="hybridMultilevel"/>
    <w:tmpl w:val="937A2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D23538"/>
    <w:multiLevelType w:val="multilevel"/>
    <w:tmpl w:val="B15CCE14"/>
    <w:lvl w:ilvl="0">
      <w:numFmt w:val="bullet"/>
      <w:lvlText w:val=""/>
      <w:lvlJc w:val="left"/>
      <w:pPr>
        <w:ind w:left="2220" w:hanging="360"/>
      </w:pPr>
      <w:rPr>
        <w:rFonts w:ascii="Symbol" w:hAnsi="Symbol"/>
      </w:rPr>
    </w:lvl>
    <w:lvl w:ilvl="1">
      <w:numFmt w:val="bullet"/>
      <w:lvlText w:val="o"/>
      <w:lvlJc w:val="left"/>
      <w:pPr>
        <w:ind w:left="2940" w:hanging="360"/>
      </w:pPr>
      <w:rPr>
        <w:rFonts w:ascii="Courier New" w:hAnsi="Courier New" w:cs="Courier New"/>
      </w:rPr>
    </w:lvl>
    <w:lvl w:ilvl="2">
      <w:numFmt w:val="bullet"/>
      <w:lvlText w:val=""/>
      <w:lvlJc w:val="left"/>
      <w:pPr>
        <w:ind w:left="3660" w:hanging="360"/>
      </w:pPr>
      <w:rPr>
        <w:rFonts w:ascii="Wingdings" w:hAnsi="Wingdings"/>
      </w:rPr>
    </w:lvl>
    <w:lvl w:ilvl="3">
      <w:numFmt w:val="bullet"/>
      <w:lvlText w:val=""/>
      <w:lvlJc w:val="left"/>
      <w:pPr>
        <w:ind w:left="4380" w:hanging="360"/>
      </w:pPr>
      <w:rPr>
        <w:rFonts w:ascii="Symbol" w:hAnsi="Symbol"/>
      </w:rPr>
    </w:lvl>
    <w:lvl w:ilvl="4">
      <w:numFmt w:val="bullet"/>
      <w:lvlText w:val="o"/>
      <w:lvlJc w:val="left"/>
      <w:pPr>
        <w:ind w:left="5100" w:hanging="360"/>
      </w:pPr>
      <w:rPr>
        <w:rFonts w:ascii="Courier New" w:hAnsi="Courier New" w:cs="Courier New"/>
      </w:rPr>
    </w:lvl>
    <w:lvl w:ilvl="5">
      <w:numFmt w:val="bullet"/>
      <w:lvlText w:val=""/>
      <w:lvlJc w:val="left"/>
      <w:pPr>
        <w:ind w:left="5820" w:hanging="360"/>
      </w:pPr>
      <w:rPr>
        <w:rFonts w:ascii="Wingdings" w:hAnsi="Wingdings"/>
      </w:rPr>
    </w:lvl>
    <w:lvl w:ilvl="6">
      <w:numFmt w:val="bullet"/>
      <w:lvlText w:val=""/>
      <w:lvlJc w:val="left"/>
      <w:pPr>
        <w:ind w:left="6540" w:hanging="360"/>
      </w:pPr>
      <w:rPr>
        <w:rFonts w:ascii="Symbol" w:hAnsi="Symbol"/>
      </w:rPr>
    </w:lvl>
    <w:lvl w:ilvl="7">
      <w:numFmt w:val="bullet"/>
      <w:lvlText w:val="o"/>
      <w:lvlJc w:val="left"/>
      <w:pPr>
        <w:ind w:left="7260" w:hanging="360"/>
      </w:pPr>
      <w:rPr>
        <w:rFonts w:ascii="Courier New" w:hAnsi="Courier New" w:cs="Courier New"/>
      </w:rPr>
    </w:lvl>
    <w:lvl w:ilvl="8">
      <w:numFmt w:val="bullet"/>
      <w:lvlText w:val=""/>
      <w:lvlJc w:val="left"/>
      <w:pPr>
        <w:ind w:left="7980" w:hanging="360"/>
      </w:pPr>
      <w:rPr>
        <w:rFonts w:ascii="Wingdings" w:hAnsi="Wingdings"/>
      </w:rPr>
    </w:lvl>
  </w:abstractNum>
  <w:abstractNum w:abstractNumId="6">
    <w:nsid w:val="790C0AA0"/>
    <w:multiLevelType w:val="hybridMultilevel"/>
    <w:tmpl w:val="875C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054"/>
    <w:rsid w:val="000324F3"/>
    <w:rsid w:val="0006140D"/>
    <w:rsid w:val="00087693"/>
    <w:rsid w:val="00087BDA"/>
    <w:rsid w:val="000D44E3"/>
    <w:rsid w:val="0018667C"/>
    <w:rsid w:val="001C12EF"/>
    <w:rsid w:val="001D3C10"/>
    <w:rsid w:val="001E3D06"/>
    <w:rsid w:val="00201BCC"/>
    <w:rsid w:val="002655B5"/>
    <w:rsid w:val="00275E5A"/>
    <w:rsid w:val="003552DF"/>
    <w:rsid w:val="003749B8"/>
    <w:rsid w:val="003D177E"/>
    <w:rsid w:val="00433BF0"/>
    <w:rsid w:val="00437A99"/>
    <w:rsid w:val="004E7B03"/>
    <w:rsid w:val="005601FB"/>
    <w:rsid w:val="0065073D"/>
    <w:rsid w:val="00667F66"/>
    <w:rsid w:val="006832D4"/>
    <w:rsid w:val="00723054"/>
    <w:rsid w:val="00772ECF"/>
    <w:rsid w:val="00853F75"/>
    <w:rsid w:val="008809B5"/>
    <w:rsid w:val="008A51D0"/>
    <w:rsid w:val="00943D20"/>
    <w:rsid w:val="0096342C"/>
    <w:rsid w:val="00977DBD"/>
    <w:rsid w:val="00981AFC"/>
    <w:rsid w:val="009F4DDC"/>
    <w:rsid w:val="00A27C61"/>
    <w:rsid w:val="00A93D59"/>
    <w:rsid w:val="00A954DD"/>
    <w:rsid w:val="00AD406E"/>
    <w:rsid w:val="00C025D5"/>
    <w:rsid w:val="00C11C63"/>
    <w:rsid w:val="00CC2D80"/>
    <w:rsid w:val="00D12070"/>
    <w:rsid w:val="00D3129E"/>
    <w:rsid w:val="00D52575"/>
    <w:rsid w:val="00DB1B19"/>
    <w:rsid w:val="00E21DBE"/>
    <w:rsid w:val="00E41C1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3BF47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723054"/>
    <w:pPr>
      <w:suppressAutoHyphens/>
      <w:autoSpaceDN w:val="0"/>
      <w:textAlignment w:val="baseline"/>
    </w:pPr>
    <w:rPr>
      <w:rFonts w:ascii="Times New Roman" w:eastAsia="Times New Roman" w:hAnsi="Times New Roman" w:cs="Times New Roman"/>
      <w:lang w:eastAsia="en-US"/>
    </w:rPr>
  </w:style>
  <w:style w:type="paragraph" w:styleId="Heading1">
    <w:name w:val="heading 1"/>
    <w:basedOn w:val="Normal"/>
    <w:next w:val="Normal"/>
    <w:link w:val="Heading1Char"/>
    <w:rsid w:val="00723054"/>
    <w:pPr>
      <w:keepNext/>
      <w:outlineLvl w:val="0"/>
    </w:pPr>
    <w:rPr>
      <w:sz w:val="22"/>
      <w:szCs w:val="22"/>
      <w:u w:val="single"/>
    </w:rPr>
  </w:style>
  <w:style w:type="paragraph" w:styleId="Heading2">
    <w:name w:val="heading 2"/>
    <w:basedOn w:val="Normal"/>
    <w:next w:val="Normal"/>
    <w:link w:val="Heading2Char"/>
    <w:rsid w:val="00723054"/>
    <w:pPr>
      <w:keepNext/>
      <w:jc w:val="both"/>
      <w:outlineLvl w:val="1"/>
    </w:pPr>
    <w:rPr>
      <w:b/>
      <w:bCs/>
      <w:sz w:val="24"/>
      <w:szCs w:val="24"/>
      <w:u w:val="single"/>
    </w:rPr>
  </w:style>
  <w:style w:type="paragraph" w:styleId="Heading3">
    <w:name w:val="heading 3"/>
    <w:basedOn w:val="Normal"/>
    <w:next w:val="Normal"/>
    <w:link w:val="Heading3Char"/>
    <w:rsid w:val="00723054"/>
    <w:pPr>
      <w:keepNext/>
      <w:jc w:val="both"/>
      <w:outlineLvl w:val="2"/>
    </w:pPr>
    <w:rPr>
      <w:sz w:val="28"/>
      <w:szCs w:val="28"/>
    </w:rPr>
  </w:style>
  <w:style w:type="paragraph" w:styleId="Heading4">
    <w:name w:val="heading 4"/>
    <w:basedOn w:val="Normal"/>
    <w:next w:val="Normal"/>
    <w:link w:val="Heading4Char"/>
    <w:rsid w:val="00723054"/>
    <w:pPr>
      <w:keepNext/>
      <w:outlineLvl w:val="3"/>
    </w:pPr>
    <w:rPr>
      <w:u w:val="single"/>
    </w:rPr>
  </w:style>
  <w:style w:type="paragraph" w:styleId="Heading5">
    <w:name w:val="heading 5"/>
    <w:basedOn w:val="Normal"/>
    <w:next w:val="Normal"/>
    <w:link w:val="Heading5Char"/>
    <w:rsid w:val="00723054"/>
    <w:pPr>
      <w:keepNext/>
      <w:outlineLvl w:val="4"/>
    </w:pPr>
    <w:rPr>
      <w:sz w:val="24"/>
      <w:u w:val="single"/>
    </w:rPr>
  </w:style>
  <w:style w:type="paragraph" w:styleId="Heading6">
    <w:name w:val="heading 6"/>
    <w:basedOn w:val="Normal"/>
    <w:next w:val="Normal"/>
    <w:link w:val="Heading6Char"/>
    <w:rsid w:val="00723054"/>
    <w:pPr>
      <w:keepNext/>
      <w:outlineLvl w:val="5"/>
    </w:pPr>
    <w:rPr>
      <w:sz w:val="28"/>
      <w:u w:val="single"/>
    </w:rPr>
  </w:style>
  <w:style w:type="paragraph" w:styleId="Heading7">
    <w:name w:val="heading 7"/>
    <w:basedOn w:val="Normal"/>
    <w:next w:val="Normal"/>
    <w:link w:val="Heading7Char"/>
    <w:rsid w:val="00723054"/>
    <w:pPr>
      <w:keepNext/>
      <w:outlineLvl w:val="6"/>
    </w:pPr>
    <w:rPr>
      <w:i/>
      <w:iCs/>
      <w:sz w:val="22"/>
      <w:szCs w:val="22"/>
    </w:rPr>
  </w:style>
  <w:style w:type="paragraph" w:styleId="Heading8">
    <w:name w:val="heading 8"/>
    <w:basedOn w:val="Normal"/>
    <w:next w:val="Normal"/>
    <w:link w:val="Heading8Char"/>
    <w:rsid w:val="00723054"/>
    <w:pPr>
      <w:keepNext/>
      <w:jc w:val="both"/>
      <w:outlineLvl w:val="7"/>
    </w:pPr>
    <w:rPr>
      <w:u w:val="single"/>
    </w:rPr>
  </w:style>
  <w:style w:type="paragraph" w:styleId="Heading9">
    <w:name w:val="heading 9"/>
    <w:basedOn w:val="Normal"/>
    <w:next w:val="Normal"/>
    <w:link w:val="Heading9Char"/>
    <w:rsid w:val="00723054"/>
    <w:pPr>
      <w:keepNex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054"/>
    <w:rPr>
      <w:rFonts w:ascii="Times New Roman" w:eastAsia="Times New Roman" w:hAnsi="Times New Roman" w:cs="Times New Roman"/>
      <w:sz w:val="22"/>
      <w:szCs w:val="22"/>
      <w:u w:val="single"/>
      <w:lang w:eastAsia="en-US"/>
    </w:rPr>
  </w:style>
  <w:style w:type="character" w:customStyle="1" w:styleId="Heading2Char">
    <w:name w:val="Heading 2 Char"/>
    <w:basedOn w:val="DefaultParagraphFont"/>
    <w:link w:val="Heading2"/>
    <w:rsid w:val="00723054"/>
    <w:rPr>
      <w:rFonts w:ascii="Times New Roman" w:eastAsia="Times New Roman" w:hAnsi="Times New Roman" w:cs="Times New Roman"/>
      <w:b/>
      <w:bCs/>
      <w:sz w:val="24"/>
      <w:szCs w:val="24"/>
      <w:u w:val="single"/>
      <w:lang w:eastAsia="en-US"/>
    </w:rPr>
  </w:style>
  <w:style w:type="character" w:customStyle="1" w:styleId="Heading3Char">
    <w:name w:val="Heading 3 Char"/>
    <w:basedOn w:val="DefaultParagraphFont"/>
    <w:link w:val="Heading3"/>
    <w:rsid w:val="00723054"/>
    <w:rPr>
      <w:rFonts w:ascii="Times New Roman" w:eastAsia="Times New Roman" w:hAnsi="Times New Roman" w:cs="Times New Roman"/>
      <w:sz w:val="28"/>
      <w:szCs w:val="28"/>
      <w:lang w:eastAsia="en-US"/>
    </w:rPr>
  </w:style>
  <w:style w:type="character" w:customStyle="1" w:styleId="Heading4Char">
    <w:name w:val="Heading 4 Char"/>
    <w:basedOn w:val="DefaultParagraphFont"/>
    <w:link w:val="Heading4"/>
    <w:rsid w:val="00723054"/>
    <w:rPr>
      <w:rFonts w:ascii="Times New Roman" w:eastAsia="Times New Roman" w:hAnsi="Times New Roman" w:cs="Times New Roman"/>
      <w:u w:val="single"/>
      <w:lang w:eastAsia="en-US"/>
    </w:rPr>
  </w:style>
  <w:style w:type="character" w:customStyle="1" w:styleId="Heading5Char">
    <w:name w:val="Heading 5 Char"/>
    <w:basedOn w:val="DefaultParagraphFont"/>
    <w:link w:val="Heading5"/>
    <w:rsid w:val="00723054"/>
    <w:rPr>
      <w:rFonts w:ascii="Times New Roman" w:eastAsia="Times New Roman" w:hAnsi="Times New Roman" w:cs="Times New Roman"/>
      <w:sz w:val="24"/>
      <w:u w:val="single"/>
      <w:lang w:eastAsia="en-US"/>
    </w:rPr>
  </w:style>
  <w:style w:type="character" w:customStyle="1" w:styleId="Heading6Char">
    <w:name w:val="Heading 6 Char"/>
    <w:basedOn w:val="DefaultParagraphFont"/>
    <w:link w:val="Heading6"/>
    <w:rsid w:val="00723054"/>
    <w:rPr>
      <w:rFonts w:ascii="Times New Roman" w:eastAsia="Times New Roman" w:hAnsi="Times New Roman" w:cs="Times New Roman"/>
      <w:sz w:val="28"/>
      <w:u w:val="single"/>
      <w:lang w:eastAsia="en-US"/>
    </w:rPr>
  </w:style>
  <w:style w:type="character" w:customStyle="1" w:styleId="Heading7Char">
    <w:name w:val="Heading 7 Char"/>
    <w:basedOn w:val="DefaultParagraphFont"/>
    <w:link w:val="Heading7"/>
    <w:rsid w:val="00723054"/>
    <w:rPr>
      <w:rFonts w:ascii="Times New Roman" w:eastAsia="Times New Roman" w:hAnsi="Times New Roman" w:cs="Times New Roman"/>
      <w:i/>
      <w:iCs/>
      <w:sz w:val="22"/>
      <w:szCs w:val="22"/>
      <w:lang w:eastAsia="en-US"/>
    </w:rPr>
  </w:style>
  <w:style w:type="character" w:customStyle="1" w:styleId="Heading8Char">
    <w:name w:val="Heading 8 Char"/>
    <w:basedOn w:val="DefaultParagraphFont"/>
    <w:link w:val="Heading8"/>
    <w:rsid w:val="00723054"/>
    <w:rPr>
      <w:rFonts w:ascii="Times New Roman" w:eastAsia="Times New Roman" w:hAnsi="Times New Roman" w:cs="Times New Roman"/>
      <w:u w:val="single"/>
      <w:lang w:eastAsia="en-US"/>
    </w:rPr>
  </w:style>
  <w:style w:type="character" w:customStyle="1" w:styleId="Heading9Char">
    <w:name w:val="Heading 9 Char"/>
    <w:basedOn w:val="DefaultParagraphFont"/>
    <w:link w:val="Heading9"/>
    <w:rsid w:val="00723054"/>
    <w:rPr>
      <w:rFonts w:ascii="Times New Roman" w:eastAsia="Times New Roman" w:hAnsi="Times New Roman" w:cs="Times New Roman"/>
      <w:b/>
      <w:bCs/>
      <w:sz w:val="28"/>
      <w:szCs w:val="28"/>
      <w:lang w:eastAsia="en-US"/>
    </w:rPr>
  </w:style>
  <w:style w:type="paragraph" w:styleId="BodyTextIndent">
    <w:name w:val="Body Text Indent"/>
    <w:basedOn w:val="Normal"/>
    <w:link w:val="BodyTextIndentChar"/>
    <w:rsid w:val="00723054"/>
    <w:pPr>
      <w:ind w:firstLine="720"/>
    </w:pPr>
    <w:rPr>
      <w:sz w:val="24"/>
    </w:rPr>
  </w:style>
  <w:style w:type="character" w:customStyle="1" w:styleId="BodyTextIndentChar">
    <w:name w:val="Body Text Indent Char"/>
    <w:basedOn w:val="DefaultParagraphFont"/>
    <w:link w:val="BodyTextIndent"/>
    <w:rsid w:val="00723054"/>
    <w:rPr>
      <w:rFonts w:ascii="Times New Roman" w:eastAsia="Times New Roman" w:hAnsi="Times New Roman" w:cs="Times New Roman"/>
      <w:sz w:val="24"/>
      <w:lang w:eastAsia="en-US"/>
    </w:rPr>
  </w:style>
  <w:style w:type="paragraph" w:styleId="BodyText">
    <w:name w:val="Body Text"/>
    <w:basedOn w:val="Normal"/>
    <w:link w:val="BodyTextChar"/>
    <w:rsid w:val="00723054"/>
    <w:rPr>
      <w:sz w:val="24"/>
    </w:rPr>
  </w:style>
  <w:style w:type="character" w:customStyle="1" w:styleId="BodyTextChar">
    <w:name w:val="Body Text Char"/>
    <w:basedOn w:val="DefaultParagraphFont"/>
    <w:link w:val="BodyText"/>
    <w:rsid w:val="00723054"/>
    <w:rPr>
      <w:rFonts w:ascii="Times New Roman" w:eastAsia="Times New Roman" w:hAnsi="Times New Roman" w:cs="Times New Roman"/>
      <w:sz w:val="24"/>
      <w:lang w:eastAsia="en-US"/>
    </w:rPr>
  </w:style>
  <w:style w:type="paragraph" w:styleId="BodyText2">
    <w:name w:val="Body Text 2"/>
    <w:basedOn w:val="Normal"/>
    <w:link w:val="BodyText2Char"/>
    <w:rsid w:val="00723054"/>
    <w:rPr>
      <w:b/>
      <w:bCs/>
      <w:sz w:val="24"/>
      <w:szCs w:val="22"/>
    </w:rPr>
  </w:style>
  <w:style w:type="character" w:customStyle="1" w:styleId="BodyText2Char">
    <w:name w:val="Body Text 2 Char"/>
    <w:basedOn w:val="DefaultParagraphFont"/>
    <w:link w:val="BodyText2"/>
    <w:rsid w:val="00723054"/>
    <w:rPr>
      <w:rFonts w:ascii="Times New Roman" w:eastAsia="Times New Roman" w:hAnsi="Times New Roman" w:cs="Times New Roman"/>
      <w:b/>
      <w:bCs/>
      <w:sz w:val="24"/>
      <w:szCs w:val="22"/>
      <w:lang w:eastAsia="en-US"/>
    </w:rPr>
  </w:style>
  <w:style w:type="paragraph" w:styleId="FootnoteText">
    <w:name w:val="footnote text"/>
    <w:basedOn w:val="Normal"/>
    <w:link w:val="FootnoteTextChar"/>
    <w:rsid w:val="00723054"/>
  </w:style>
  <w:style w:type="character" w:customStyle="1" w:styleId="FootnoteTextChar">
    <w:name w:val="Footnote Text Char"/>
    <w:basedOn w:val="DefaultParagraphFont"/>
    <w:link w:val="FootnoteText"/>
    <w:rsid w:val="00723054"/>
    <w:rPr>
      <w:rFonts w:ascii="Times New Roman" w:eastAsia="Times New Roman" w:hAnsi="Times New Roman" w:cs="Times New Roman"/>
      <w:lang w:eastAsia="en-US"/>
    </w:rPr>
  </w:style>
  <w:style w:type="character" w:styleId="FootnoteReference">
    <w:name w:val="footnote reference"/>
    <w:rsid w:val="00723054"/>
    <w:rPr>
      <w:position w:val="0"/>
      <w:vertAlign w:val="superscript"/>
    </w:rPr>
  </w:style>
  <w:style w:type="paragraph" w:styleId="BodyText3">
    <w:name w:val="Body Text 3"/>
    <w:basedOn w:val="Normal"/>
    <w:link w:val="BodyText3Char"/>
    <w:rsid w:val="00723054"/>
    <w:pPr>
      <w:jc w:val="both"/>
    </w:pPr>
    <w:rPr>
      <w:sz w:val="24"/>
    </w:rPr>
  </w:style>
  <w:style w:type="character" w:customStyle="1" w:styleId="BodyText3Char">
    <w:name w:val="Body Text 3 Char"/>
    <w:basedOn w:val="DefaultParagraphFont"/>
    <w:link w:val="BodyText3"/>
    <w:rsid w:val="00723054"/>
    <w:rPr>
      <w:rFonts w:ascii="Times New Roman" w:eastAsia="Times New Roman" w:hAnsi="Times New Roman" w:cs="Times New Roman"/>
      <w:sz w:val="24"/>
      <w:lang w:eastAsia="en-US"/>
    </w:rPr>
  </w:style>
  <w:style w:type="paragraph" w:styleId="Footer">
    <w:name w:val="footer"/>
    <w:basedOn w:val="Normal"/>
    <w:link w:val="FooterChar"/>
    <w:rsid w:val="00723054"/>
    <w:pPr>
      <w:tabs>
        <w:tab w:val="center" w:pos="4320"/>
        <w:tab w:val="right" w:pos="8640"/>
      </w:tabs>
    </w:pPr>
  </w:style>
  <w:style w:type="character" w:customStyle="1" w:styleId="FooterChar">
    <w:name w:val="Footer Char"/>
    <w:basedOn w:val="DefaultParagraphFont"/>
    <w:link w:val="Footer"/>
    <w:rsid w:val="00723054"/>
    <w:rPr>
      <w:rFonts w:ascii="Times New Roman" w:eastAsia="Times New Roman" w:hAnsi="Times New Roman" w:cs="Times New Roman"/>
      <w:lang w:eastAsia="en-US"/>
    </w:rPr>
  </w:style>
  <w:style w:type="character" w:styleId="PageNumber">
    <w:name w:val="page number"/>
    <w:basedOn w:val="DefaultParagraphFont"/>
    <w:rsid w:val="00723054"/>
  </w:style>
  <w:style w:type="paragraph" w:styleId="Title">
    <w:name w:val="Title"/>
    <w:basedOn w:val="Normal"/>
    <w:link w:val="TitleChar"/>
    <w:qFormat/>
    <w:rsid w:val="00723054"/>
    <w:pPr>
      <w:jc w:val="center"/>
    </w:pPr>
    <w:rPr>
      <w:b/>
      <w:bCs/>
      <w:sz w:val="28"/>
      <w:szCs w:val="24"/>
    </w:rPr>
  </w:style>
  <w:style w:type="character" w:customStyle="1" w:styleId="TitleChar">
    <w:name w:val="Title Char"/>
    <w:basedOn w:val="DefaultParagraphFont"/>
    <w:link w:val="Title"/>
    <w:rsid w:val="00723054"/>
    <w:rPr>
      <w:rFonts w:ascii="Times New Roman" w:eastAsia="Times New Roman" w:hAnsi="Times New Roman" w:cs="Times New Roman"/>
      <w:b/>
      <w:bCs/>
      <w:sz w:val="28"/>
      <w:szCs w:val="24"/>
      <w:lang w:eastAsia="en-US"/>
    </w:rPr>
  </w:style>
  <w:style w:type="paragraph" w:styleId="BodyTextIndent2">
    <w:name w:val="Body Text Indent 2"/>
    <w:basedOn w:val="Normal"/>
    <w:link w:val="BodyTextIndent2Char"/>
    <w:rsid w:val="00723054"/>
    <w:pPr>
      <w:ind w:left="2880" w:hanging="2880"/>
      <w:jc w:val="both"/>
    </w:pPr>
    <w:rPr>
      <w:sz w:val="24"/>
      <w:szCs w:val="28"/>
    </w:rPr>
  </w:style>
  <w:style w:type="character" w:customStyle="1" w:styleId="BodyTextIndent2Char">
    <w:name w:val="Body Text Indent 2 Char"/>
    <w:basedOn w:val="DefaultParagraphFont"/>
    <w:link w:val="BodyTextIndent2"/>
    <w:rsid w:val="00723054"/>
    <w:rPr>
      <w:rFonts w:ascii="Times New Roman" w:eastAsia="Times New Roman" w:hAnsi="Times New Roman" w:cs="Times New Roman"/>
      <w:sz w:val="24"/>
      <w:szCs w:val="28"/>
      <w:lang w:eastAsia="en-US"/>
    </w:rPr>
  </w:style>
  <w:style w:type="character" w:styleId="Hyperlink">
    <w:name w:val="Hyperlink"/>
    <w:rsid w:val="00723054"/>
    <w:rPr>
      <w:color w:val="0000FF"/>
      <w:u w:val="single"/>
    </w:rPr>
  </w:style>
  <w:style w:type="character" w:styleId="Strong">
    <w:name w:val="Strong"/>
    <w:rsid w:val="00723054"/>
    <w:rPr>
      <w:b/>
      <w:bCs/>
    </w:rPr>
  </w:style>
  <w:style w:type="paragraph" w:styleId="BodyTextIndent3">
    <w:name w:val="Body Text Indent 3"/>
    <w:basedOn w:val="Normal"/>
    <w:link w:val="BodyTextIndent3Char"/>
    <w:rsid w:val="00723054"/>
    <w:pPr>
      <w:ind w:left="720"/>
    </w:pPr>
    <w:rPr>
      <w:b/>
      <w:bCs/>
      <w:sz w:val="24"/>
    </w:rPr>
  </w:style>
  <w:style w:type="character" w:customStyle="1" w:styleId="BodyTextIndent3Char">
    <w:name w:val="Body Text Indent 3 Char"/>
    <w:basedOn w:val="DefaultParagraphFont"/>
    <w:link w:val="BodyTextIndent3"/>
    <w:rsid w:val="00723054"/>
    <w:rPr>
      <w:rFonts w:ascii="Times New Roman" w:eastAsia="Times New Roman" w:hAnsi="Times New Roman" w:cs="Times New Roman"/>
      <w:b/>
      <w:bCs/>
      <w:sz w:val="24"/>
      <w:lang w:eastAsia="en-US"/>
    </w:rPr>
  </w:style>
  <w:style w:type="paragraph" w:styleId="BlockText">
    <w:name w:val="Block Text"/>
    <w:basedOn w:val="Normal"/>
    <w:rsid w:val="007230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900" w:hanging="1080"/>
      <w:jc w:val="both"/>
    </w:pPr>
    <w:rPr>
      <w:sz w:val="24"/>
      <w:szCs w:val="24"/>
    </w:rPr>
  </w:style>
  <w:style w:type="paragraph" w:styleId="NormalWeb">
    <w:name w:val="Normal (Web)"/>
    <w:basedOn w:val="Normal"/>
    <w:rsid w:val="00723054"/>
    <w:pPr>
      <w:spacing w:before="60" w:after="60"/>
      <w:ind w:left="30" w:right="30"/>
    </w:pPr>
    <w:rPr>
      <w:sz w:val="24"/>
      <w:szCs w:val="24"/>
    </w:rPr>
  </w:style>
  <w:style w:type="paragraph" w:styleId="BalloonText">
    <w:name w:val="Balloon Text"/>
    <w:basedOn w:val="Normal"/>
    <w:link w:val="BalloonTextChar"/>
    <w:rsid w:val="00723054"/>
    <w:rPr>
      <w:rFonts w:ascii="Tahoma" w:hAnsi="Tahoma" w:cs="Tahoma"/>
      <w:sz w:val="16"/>
      <w:szCs w:val="16"/>
    </w:rPr>
  </w:style>
  <w:style w:type="character" w:customStyle="1" w:styleId="BalloonTextChar">
    <w:name w:val="Balloon Text Char"/>
    <w:basedOn w:val="DefaultParagraphFont"/>
    <w:link w:val="BalloonText"/>
    <w:rsid w:val="00723054"/>
    <w:rPr>
      <w:rFonts w:ascii="Tahoma" w:eastAsia="Times New Roman" w:hAnsi="Tahoma" w:cs="Tahoma"/>
      <w:sz w:val="16"/>
      <w:szCs w:val="16"/>
      <w:lang w:eastAsia="en-US"/>
    </w:rPr>
  </w:style>
  <w:style w:type="paragraph" w:styleId="Header">
    <w:name w:val="header"/>
    <w:basedOn w:val="Normal"/>
    <w:link w:val="HeaderChar"/>
    <w:rsid w:val="00723054"/>
    <w:pPr>
      <w:tabs>
        <w:tab w:val="center" w:pos="4680"/>
        <w:tab w:val="right" w:pos="9360"/>
      </w:tabs>
    </w:pPr>
  </w:style>
  <w:style w:type="character" w:customStyle="1" w:styleId="HeaderChar">
    <w:name w:val="Header Char"/>
    <w:basedOn w:val="DefaultParagraphFont"/>
    <w:link w:val="Header"/>
    <w:rsid w:val="00723054"/>
    <w:rPr>
      <w:rFonts w:ascii="Times New Roman" w:eastAsia="Times New Roman" w:hAnsi="Times New Roman" w:cs="Times New Roman"/>
      <w:lang w:eastAsia="en-US"/>
    </w:rPr>
  </w:style>
  <w:style w:type="character" w:styleId="LineNumber">
    <w:name w:val="line number"/>
    <w:basedOn w:val="DefaultParagraphFont"/>
    <w:rsid w:val="00723054"/>
  </w:style>
  <w:style w:type="paragraph" w:styleId="ListParagraph">
    <w:name w:val="List Paragraph"/>
    <w:basedOn w:val="Normal"/>
    <w:uiPriority w:val="34"/>
    <w:qFormat/>
    <w:rsid w:val="00723054"/>
    <w:pPr>
      <w:ind w:left="720"/>
    </w:pPr>
  </w:style>
  <w:style w:type="character" w:customStyle="1" w:styleId="apple-style-span">
    <w:name w:val="apple-style-span"/>
    <w:basedOn w:val="DefaultParagraphFont"/>
    <w:rsid w:val="00723054"/>
  </w:style>
  <w:style w:type="table" w:styleId="TableGrid">
    <w:name w:val="Table Grid"/>
    <w:basedOn w:val="TableNormal"/>
    <w:uiPriority w:val="59"/>
    <w:rsid w:val="00723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ceitemhidden">
    <w:name w:val="mceitemhidden"/>
    <w:basedOn w:val="DefaultParagraphFont"/>
    <w:rsid w:val="00723054"/>
  </w:style>
  <w:style w:type="character" w:customStyle="1" w:styleId="apple-converted-space">
    <w:name w:val="apple-converted-space"/>
    <w:basedOn w:val="DefaultParagraphFont"/>
    <w:rsid w:val="00723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perez@nehemiahcenterhouston.org" TargetMode="External"/><Relationship Id="rId12" Type="http://schemas.openxmlformats.org/officeDocument/2006/relationships/hyperlink" Target="mailto:jperez@nehemiahcenterhouston.org"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texasabusehotline.org" TargetMode="External"/><Relationship Id="rId9" Type="http://schemas.openxmlformats.org/officeDocument/2006/relationships/hyperlink" Target="https://www.dfps.state.tx.us" TargetMode="External"/><Relationship Id="rId10" Type="http://schemas.openxmlformats.org/officeDocument/2006/relationships/hyperlink" Target="https://www.txabusehotlin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7057</Words>
  <Characters>40229</Characters>
  <Application>Microsoft Macintosh Word</Application>
  <DocSecurity>0</DocSecurity>
  <Lines>335</Lines>
  <Paragraphs>94</Paragraphs>
  <ScaleCrop>false</ScaleCrop>
  <Company>Cambio Associates</Company>
  <LinksUpToDate>false</LinksUpToDate>
  <CharactersWithSpaces>47192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Welsh</dc:creator>
  <cp:keywords/>
  <dc:description/>
  <cp:lastModifiedBy>Katie Moorman</cp:lastModifiedBy>
  <cp:revision>2</cp:revision>
  <cp:lastPrinted>2018-08-13T16:39:00Z</cp:lastPrinted>
  <dcterms:created xsi:type="dcterms:W3CDTF">2018-12-05T16:40:00Z</dcterms:created>
  <dcterms:modified xsi:type="dcterms:W3CDTF">2018-12-05T16:40:00Z</dcterms:modified>
</cp:coreProperties>
</file>